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C4C7801" w14:textId="77777777" w:rsidR="00761C2D" w:rsidRDefault="00DB7A2D">
      <w:pPr>
        <w:pStyle w:val="DocumentHeading"/>
        <w:tabs>
          <w:tab w:val="left" w:pos="1080"/>
          <w:tab w:val="left" w:pos="4770"/>
        </w:tabs>
        <w:spacing w:line="144" w:lineRule="auto"/>
        <w:jc w:val="center"/>
        <w:rPr>
          <w:rFonts w:ascii="Arial" w:hAnsi="Arial"/>
          <w:smallCaps/>
          <w:color w:val="538135"/>
          <w:sz w:val="24"/>
          <w:szCs w:val="24"/>
          <w:u w:color="538135"/>
        </w:rPr>
      </w:pPr>
      <w:bookmarkStart w:id="0" w:name="_GoBack"/>
      <w:bookmarkEnd w:id="0"/>
      <w:r>
        <w:rPr>
          <w:rFonts w:ascii="Arial" w:hAnsi="Arial"/>
          <w:noProof/>
          <w:color w:val="FF0000"/>
          <w:sz w:val="24"/>
          <w:szCs w:val="24"/>
          <w:u w:color="FF0000"/>
        </w:rPr>
        <w:drawing>
          <wp:anchor distT="152400" distB="152400" distL="152400" distR="152400" simplePos="0" relativeHeight="251659264" behindDoc="0" locked="0" layoutInCell="1" allowOverlap="1" wp14:anchorId="70B90506" wp14:editId="0502BA62">
            <wp:simplePos x="0" y="0"/>
            <wp:positionH relativeFrom="margin">
              <wp:posOffset>-6350</wp:posOffset>
            </wp:positionH>
            <wp:positionV relativeFrom="page">
              <wp:posOffset>508812</wp:posOffset>
            </wp:positionV>
            <wp:extent cx="6858000" cy="930729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anner-700x95-new-york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307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CA49C1A" w14:textId="77777777" w:rsidR="00761C2D" w:rsidRDefault="00DB7A2D">
      <w:pPr>
        <w:pStyle w:val="Body"/>
      </w:pPr>
      <w:bookmarkStart w:id="1" w:name="OLE_LINK1"/>
      <w:r>
        <w:t>C</w:t>
      </w:r>
      <w:bookmarkStart w:id="2" w:name="OLE_LINK2"/>
      <w:bookmarkEnd w:id="1"/>
      <w:r>
        <w:t>onference Details</w:t>
      </w:r>
    </w:p>
    <w:bookmarkEnd w:id="2"/>
    <w:p w14:paraId="42054DD6" w14:textId="77777777" w:rsidR="00761C2D" w:rsidRDefault="00761C2D">
      <w:pPr>
        <w:pStyle w:val="Body"/>
      </w:pPr>
    </w:p>
    <w:p w14:paraId="6087F404" w14:textId="3AB293F2" w:rsidR="00761C2D" w:rsidRDefault="00DB7A2D">
      <w:pPr>
        <w:pStyle w:val="Body"/>
      </w:pPr>
      <w:bookmarkStart w:id="3" w:name="OLE_LINK13"/>
      <w:proofErr w:type="spellStart"/>
      <w:r>
        <w:rPr>
          <w:b/>
          <w:bCs/>
        </w:rPr>
        <w:t>K</w:t>
      </w:r>
      <w:bookmarkStart w:id="4" w:name="OLE_LINK14"/>
      <w:bookmarkEnd w:id="3"/>
      <w:r>
        <w:rPr>
          <w:b/>
          <w:bCs/>
        </w:rPr>
        <w:t>a</w:t>
      </w:r>
      <w:bookmarkStart w:id="5" w:name="OLE_LINK21"/>
      <w:bookmarkEnd w:id="4"/>
      <w:r>
        <w:rPr>
          <w:b/>
          <w:bCs/>
        </w:rPr>
        <w:t>h</w:t>
      </w:r>
      <w:bookmarkStart w:id="6" w:name="OLE_LINK22"/>
      <w:bookmarkEnd w:id="5"/>
      <w:r>
        <w:rPr>
          <w:b/>
          <w:bCs/>
        </w:rPr>
        <w:t>ner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Global’s</w:t>
      </w:r>
      <w:proofErr w:type="spellEnd"/>
      <w:r>
        <w:rPr>
          <w:b/>
          <w:bCs/>
        </w:rPr>
        <w:t xml:space="preserve"> 5th Annual Cannabis Private Investment Summit: A Family Office Series </w:t>
      </w:r>
      <w:r>
        <w:t>will be taking place September 17, 2019</w:t>
      </w:r>
      <w:r>
        <w:rPr>
          <w:lang w:val="da-DK"/>
        </w:rPr>
        <w:t xml:space="preserve"> at </w:t>
      </w:r>
      <w:r w:rsidR="00BA5061">
        <w:t>Duane Morris</w:t>
      </w:r>
      <w:r>
        <w:t>, New York, NY.</w:t>
      </w:r>
      <w:bookmarkEnd w:id="6"/>
      <w:r>
        <w:t xml:space="preserve"> </w:t>
      </w:r>
      <w:bookmarkStart w:id="7" w:name="OLE_LINK10"/>
      <w:r>
        <w:t>T</w:t>
      </w:r>
      <w:bookmarkStart w:id="8" w:name="OLE_LINK9"/>
      <w:bookmarkEnd w:id="7"/>
      <w:r>
        <w:t xml:space="preserve">his is the leading cannabis investing educational summit exclusively offered to </w:t>
      </w:r>
      <w:proofErr w:type="spellStart"/>
      <w:r w:rsidR="00A74C49">
        <w:t xml:space="preserve">ultra </w:t>
      </w:r>
      <w:r>
        <w:t>high</w:t>
      </w:r>
      <w:proofErr w:type="spellEnd"/>
      <w:r>
        <w:t xml:space="preserve"> net worth investors and family offices.</w:t>
      </w:r>
    </w:p>
    <w:p w14:paraId="5AA91F29" w14:textId="77777777" w:rsidR="00761C2D" w:rsidRDefault="00761C2D">
      <w:pPr>
        <w:pStyle w:val="Body"/>
      </w:pPr>
    </w:p>
    <w:p w14:paraId="251D3C57" w14:textId="77777777" w:rsidR="00761C2D" w:rsidRDefault="00DB7A2D">
      <w:pPr>
        <w:pStyle w:val="Body"/>
      </w:pPr>
      <w:r>
        <w:t>Location:</w:t>
      </w:r>
      <w:bookmarkEnd w:id="8"/>
      <w:r>
        <w:t xml:space="preserve"> </w:t>
      </w:r>
    </w:p>
    <w:p w14:paraId="7B97D5BF" w14:textId="0EBFCE6E" w:rsidR="00761C2D" w:rsidRDefault="00F765A2">
      <w:pPr>
        <w:pStyle w:val="Body"/>
      </w:pPr>
      <w:r>
        <w:t>Duane Morris</w:t>
      </w:r>
    </w:p>
    <w:p w14:paraId="646AA8EE" w14:textId="77777777" w:rsidR="00651E81" w:rsidRPr="00651E81" w:rsidRDefault="00651E81" w:rsidP="00651E81">
      <w:pPr>
        <w:pStyle w:val="Body"/>
      </w:pPr>
      <w:r w:rsidRPr="00651E81">
        <w:t>1540 Broadway</w:t>
      </w:r>
    </w:p>
    <w:p w14:paraId="6ADF8DB9" w14:textId="77777777" w:rsidR="00651E81" w:rsidRPr="00651E81" w:rsidRDefault="00651E81" w:rsidP="00651E81">
      <w:pPr>
        <w:pStyle w:val="Body"/>
      </w:pPr>
      <w:r w:rsidRPr="00651E81">
        <w:t>New York, NY 10036</w:t>
      </w:r>
    </w:p>
    <w:p w14:paraId="7BBA439C" w14:textId="77777777" w:rsidR="00651E81" w:rsidRDefault="00651E81">
      <w:pPr>
        <w:pStyle w:val="Body"/>
      </w:pPr>
    </w:p>
    <w:p w14:paraId="0AEFEA7D" w14:textId="77777777" w:rsidR="00761C2D" w:rsidRDefault="00761C2D">
      <w:pPr>
        <w:pStyle w:val="Body"/>
      </w:pPr>
    </w:p>
    <w:p w14:paraId="310378AE" w14:textId="77777777" w:rsidR="00761C2D" w:rsidRDefault="00DB7A2D">
      <w:pPr>
        <w:pStyle w:val="Body"/>
        <w:rPr>
          <w:b/>
          <w:bCs/>
        </w:rPr>
      </w:pPr>
      <w:r>
        <w:rPr>
          <w:b/>
          <w:bCs/>
        </w:rPr>
        <w:t>Featuring:</w:t>
      </w:r>
    </w:p>
    <w:p w14:paraId="6D3978AF" w14:textId="77777777" w:rsidR="00761C2D" w:rsidRDefault="00DB7A2D">
      <w:pPr>
        <w:pStyle w:val="Body"/>
      </w:pPr>
      <w:r>
        <w:t>Networking breakfast &amp; lunch, refreshment break, and exclusive cocktail reception at a private penthouse residence</w:t>
      </w:r>
    </w:p>
    <w:p w14:paraId="50D7CABC" w14:textId="77777777" w:rsidR="00761C2D" w:rsidRDefault="00DB7A2D">
      <w:pPr>
        <w:pStyle w:val="Body"/>
      </w:pPr>
      <w:r>
        <w:t>Educational sessions</w:t>
      </w:r>
    </w:p>
    <w:p w14:paraId="01895D33" w14:textId="77777777" w:rsidR="00761C2D" w:rsidRDefault="00DB7A2D">
      <w:pPr>
        <w:pStyle w:val="Body"/>
      </w:pPr>
      <w:r>
        <w:t>Peer-to-peer networking</w:t>
      </w:r>
    </w:p>
    <w:p w14:paraId="0DC92B46" w14:textId="77777777" w:rsidR="00761C2D" w:rsidRDefault="00DB7A2D">
      <w:pPr>
        <w:pStyle w:val="Body"/>
      </w:pPr>
      <w:r>
        <w:t xml:space="preserve">Special guest speakers </w:t>
      </w:r>
    </w:p>
    <w:p w14:paraId="798DC351" w14:textId="77777777" w:rsidR="00761C2D" w:rsidRDefault="00DB7A2D">
      <w:pPr>
        <w:pStyle w:val="Body"/>
      </w:pPr>
      <w:r>
        <w:t xml:space="preserve">Exclusive Access to Investment Experts </w:t>
      </w:r>
    </w:p>
    <w:p w14:paraId="4E8AEA2E" w14:textId="77777777" w:rsidR="00761C2D" w:rsidRDefault="00761C2D">
      <w:pPr>
        <w:pStyle w:val="Body"/>
      </w:pPr>
    </w:p>
    <w:p w14:paraId="4246D096" w14:textId="77777777" w:rsidR="00761C2D" w:rsidRDefault="00DB7A2D">
      <w:pPr>
        <w:pStyle w:val="Body"/>
        <w:rPr>
          <w:b/>
          <w:bCs/>
        </w:rPr>
      </w:pPr>
      <w:r>
        <w:rPr>
          <w:b/>
          <w:bCs/>
          <w:lang w:val="nl-NL"/>
        </w:rPr>
        <w:t>Attendees:</w:t>
      </w:r>
    </w:p>
    <w:p w14:paraId="31BCD738" w14:textId="77777777" w:rsidR="00761C2D" w:rsidRDefault="00DB7A2D">
      <w:pPr>
        <w:pStyle w:val="Body"/>
      </w:pPr>
      <w:r>
        <w:t>Family Offices</w:t>
      </w:r>
    </w:p>
    <w:p w14:paraId="3499592F" w14:textId="77777777" w:rsidR="00761C2D" w:rsidRDefault="00DB7A2D">
      <w:pPr>
        <w:pStyle w:val="Body"/>
      </w:pPr>
      <w:r>
        <w:t>Accredited Investors</w:t>
      </w:r>
    </w:p>
    <w:p w14:paraId="79FF31BE" w14:textId="77777777" w:rsidR="00761C2D" w:rsidRDefault="00DB7A2D">
      <w:pPr>
        <w:pStyle w:val="Body"/>
      </w:pPr>
      <w:r>
        <w:t>Angel Investors</w:t>
      </w:r>
    </w:p>
    <w:p w14:paraId="4E2445C7" w14:textId="77777777" w:rsidR="00761C2D" w:rsidRDefault="00DB7A2D">
      <w:pPr>
        <w:pStyle w:val="Body"/>
      </w:pPr>
      <w:r>
        <w:t>Wealth managers</w:t>
      </w:r>
    </w:p>
    <w:p w14:paraId="6095B197" w14:textId="77777777" w:rsidR="00761C2D" w:rsidRDefault="00DB7A2D">
      <w:pPr>
        <w:pStyle w:val="Body"/>
      </w:pPr>
      <w:r>
        <w:rPr>
          <w:lang w:val="it-IT"/>
        </w:rPr>
        <w:t>Venture Capital Funds</w:t>
      </w:r>
    </w:p>
    <w:p w14:paraId="69CAE6F0" w14:textId="77777777" w:rsidR="00761C2D" w:rsidRDefault="00DB7A2D">
      <w:pPr>
        <w:pStyle w:val="Body"/>
      </w:pPr>
      <w:r>
        <w:t>Private Equity Funds</w:t>
      </w:r>
    </w:p>
    <w:p w14:paraId="280A7369" w14:textId="77777777" w:rsidR="00761C2D" w:rsidRDefault="00DB7A2D">
      <w:pPr>
        <w:pStyle w:val="Body"/>
      </w:pPr>
      <w:r>
        <w:t>Cannabis companies</w:t>
      </w:r>
    </w:p>
    <w:p w14:paraId="33FA3E0A" w14:textId="77777777" w:rsidR="00761C2D" w:rsidRDefault="00761C2D">
      <w:pPr>
        <w:pStyle w:val="Body"/>
      </w:pPr>
    </w:p>
    <w:p w14:paraId="6078C5E3" w14:textId="28FDAE01" w:rsidR="00761C2D" w:rsidRDefault="00DB7A2D">
      <w:pPr>
        <w:pStyle w:val="Body"/>
        <w:rPr>
          <w:b/>
          <w:bCs/>
        </w:rPr>
      </w:pPr>
      <w:r>
        <w:rPr>
          <w:b/>
          <w:bCs/>
        </w:rPr>
        <w:t>Agenda</w:t>
      </w:r>
    </w:p>
    <w:tbl>
      <w:tblPr>
        <w:tblW w:w="11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84"/>
        <w:gridCol w:w="9332"/>
      </w:tblGrid>
      <w:tr w:rsidR="00761C2D" w14:paraId="70600AA8" w14:textId="77777777">
        <w:trPr>
          <w:trHeight w:val="1800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C88C8" w14:textId="77777777" w:rsidR="00761C2D" w:rsidRDefault="00761C2D">
            <w:pPr>
              <w:pStyle w:val="Body"/>
            </w:pPr>
          </w:p>
          <w:p w14:paraId="57282909" w14:textId="7FA17260" w:rsidR="00761C2D" w:rsidRDefault="00845528">
            <w:pPr>
              <w:pStyle w:val="Body"/>
            </w:pPr>
            <w:r>
              <w:t>8:15</w:t>
            </w:r>
            <w:r w:rsidR="005827DD">
              <w:t>-9:25</w:t>
            </w:r>
            <w:r w:rsidR="00DB7A2D">
              <w:t>am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B29F1" w14:textId="77777777" w:rsidR="00761C2D" w:rsidRDefault="00761C2D">
            <w:pPr>
              <w:pStyle w:val="Body"/>
              <w:jc w:val="center"/>
              <w:rPr>
                <w:b/>
                <w:bCs/>
              </w:rPr>
            </w:pPr>
          </w:p>
          <w:p w14:paraId="3944DD11" w14:textId="77777777" w:rsidR="00761C2D" w:rsidRDefault="00DB7A2D">
            <w:pPr>
              <w:pStyle w:val="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Breakfast, Registration &amp; Mingling</w:t>
            </w:r>
          </w:p>
          <w:p w14:paraId="66B12467" w14:textId="5C1C2DC2" w:rsidR="00761C2D" w:rsidRPr="00D57BB2" w:rsidRDefault="00DB7A2D" w:rsidP="00D57BB2">
            <w:pPr>
              <w:pStyle w:val="Body"/>
              <w:jc w:val="center"/>
              <w:rPr>
                <w:bCs/>
              </w:rPr>
            </w:pPr>
            <w:r w:rsidRPr="00D57BB2">
              <w:rPr>
                <w:bCs/>
              </w:rPr>
              <w:t xml:space="preserve">Sponsored by: </w:t>
            </w:r>
          </w:p>
          <w:p w14:paraId="34CE7B61" w14:textId="15844441" w:rsidR="00761C2D" w:rsidRDefault="00AB7FD5">
            <w:pPr>
              <w:pStyle w:val="Body"/>
              <w:jc w:val="center"/>
            </w:pPr>
            <w:r w:rsidRPr="00D57BB2">
              <w:rPr>
                <w:bCs/>
              </w:rPr>
              <w:t>Duane Morris</w:t>
            </w:r>
          </w:p>
        </w:tc>
      </w:tr>
      <w:tr w:rsidR="00761C2D" w14:paraId="36BC3891" w14:textId="77777777">
        <w:trPr>
          <w:trHeight w:val="1500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5C7BE" w14:textId="77777777" w:rsidR="00761C2D" w:rsidRDefault="00761C2D">
            <w:pPr>
              <w:pStyle w:val="Body"/>
            </w:pPr>
          </w:p>
          <w:p w14:paraId="3A4C8F7A" w14:textId="111C67A1" w:rsidR="00761C2D" w:rsidRDefault="0020502B">
            <w:pPr>
              <w:pStyle w:val="Body"/>
            </w:pPr>
            <w:r>
              <w:t>9:30</w:t>
            </w:r>
            <w:r w:rsidR="00842176">
              <w:t>-</w:t>
            </w:r>
            <w:r w:rsidR="007C20F7">
              <w:t>9:35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911CA" w14:textId="77777777" w:rsidR="00761C2D" w:rsidRDefault="00761C2D">
            <w:pPr>
              <w:pStyle w:val="Body"/>
              <w:jc w:val="center"/>
            </w:pPr>
          </w:p>
          <w:p w14:paraId="109C3D64" w14:textId="77777777" w:rsidR="00761C2D" w:rsidRDefault="00DB7A2D">
            <w:pPr>
              <w:pStyle w:val="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Chairman opening remarks: </w:t>
            </w:r>
          </w:p>
          <w:p w14:paraId="54EBD1FC" w14:textId="77777777" w:rsidR="00761C2D" w:rsidRDefault="00DB7A2D">
            <w:pPr>
              <w:pStyle w:val="Body"/>
              <w:jc w:val="center"/>
            </w:pPr>
            <w:r>
              <w:t xml:space="preserve">JJ McKay, Founder/Publisher, The Fresh Toast </w:t>
            </w:r>
          </w:p>
          <w:p w14:paraId="75E39446" w14:textId="77777777" w:rsidR="00761C2D" w:rsidRDefault="00DB7A2D">
            <w:pPr>
              <w:pStyle w:val="Body"/>
              <w:jc w:val="center"/>
            </w:pPr>
            <w:r>
              <w:t>Noa Kahner, CEO, Kahner Global</w:t>
            </w:r>
          </w:p>
        </w:tc>
      </w:tr>
      <w:tr w:rsidR="00761C2D" w14:paraId="5CA9844A" w14:textId="77777777">
        <w:trPr>
          <w:trHeight w:val="2700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2E552" w14:textId="77777777" w:rsidR="00761C2D" w:rsidRDefault="00761C2D">
            <w:pPr>
              <w:pStyle w:val="Body"/>
            </w:pPr>
          </w:p>
          <w:p w14:paraId="4EB4620A" w14:textId="50B514E3" w:rsidR="00761C2D" w:rsidRDefault="00845528">
            <w:pPr>
              <w:pStyle w:val="Body"/>
            </w:pPr>
            <w:r>
              <w:t>9:35</w:t>
            </w:r>
            <w:r w:rsidR="0020502B">
              <w:t>-10:2</w:t>
            </w:r>
            <w:r>
              <w:t>0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1FF28" w14:textId="77777777" w:rsidR="00761C2D" w:rsidRDefault="00761C2D">
            <w:pPr>
              <w:pStyle w:val="Body"/>
            </w:pPr>
          </w:p>
          <w:p w14:paraId="2846A675" w14:textId="77777777" w:rsidR="00761C2D" w:rsidRDefault="00DB7A2D">
            <w:pPr>
              <w:pStyle w:val="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 Overview of the Legal Marijuana Industry in the U.S.</w:t>
            </w:r>
          </w:p>
          <w:p w14:paraId="396C92F9" w14:textId="77777777" w:rsidR="00761C2D" w:rsidRDefault="00761C2D">
            <w:pPr>
              <w:pStyle w:val="Body"/>
              <w:jc w:val="center"/>
            </w:pPr>
          </w:p>
          <w:p w14:paraId="154F2457" w14:textId="77777777" w:rsidR="00761C2D" w:rsidRDefault="00DB7A2D">
            <w:pPr>
              <w:pStyle w:val="Body"/>
              <w:jc w:val="center"/>
            </w:pPr>
            <w:r>
              <w:t>Moderator:</w:t>
            </w:r>
          </w:p>
          <w:p w14:paraId="20F86F58" w14:textId="77777777" w:rsidR="0020502B" w:rsidRDefault="0020502B" w:rsidP="0020502B">
            <w:pPr>
              <w:jc w:val="center"/>
            </w:pPr>
            <w:r w:rsidRPr="00814B81">
              <w:t>Matt Karnes, Founder, GreenWave Advisors</w:t>
            </w:r>
          </w:p>
          <w:p w14:paraId="4ABE9DD6" w14:textId="77777777" w:rsidR="00761C2D" w:rsidRDefault="00761C2D">
            <w:pPr>
              <w:pStyle w:val="Body"/>
              <w:jc w:val="center"/>
            </w:pPr>
          </w:p>
          <w:p w14:paraId="0DB9E5E6" w14:textId="77777777" w:rsidR="00761C2D" w:rsidRDefault="00761C2D">
            <w:pPr>
              <w:pStyle w:val="Body"/>
              <w:jc w:val="center"/>
            </w:pPr>
          </w:p>
          <w:p w14:paraId="698CC473" w14:textId="77777777" w:rsidR="00761C2D" w:rsidRDefault="00DB7A2D">
            <w:pPr>
              <w:pStyle w:val="Body"/>
              <w:jc w:val="center"/>
            </w:pPr>
            <w:r>
              <w:t>Panelists:</w:t>
            </w:r>
          </w:p>
          <w:p w14:paraId="58597021" w14:textId="77777777" w:rsidR="00EB3402" w:rsidRPr="00F765A2" w:rsidRDefault="00EB3402" w:rsidP="00EB3402">
            <w:pPr>
              <w:pStyle w:val="Body"/>
              <w:jc w:val="center"/>
            </w:pPr>
            <w:r w:rsidRPr="00F765A2">
              <w:t>David N. Feldman</w:t>
            </w:r>
            <w:r>
              <w:t xml:space="preserve">, </w:t>
            </w:r>
            <w:r w:rsidRPr="00F765A2">
              <w:t>Partner</w:t>
            </w:r>
            <w:r>
              <w:t xml:space="preserve">, </w:t>
            </w:r>
            <w:r w:rsidRPr="00F765A2">
              <w:t>Duane Morris LLP</w:t>
            </w:r>
          </w:p>
          <w:p w14:paraId="06621425" w14:textId="77777777" w:rsidR="00EB3402" w:rsidRDefault="005553A6">
            <w:pPr>
              <w:pStyle w:val="Body"/>
              <w:jc w:val="center"/>
            </w:pPr>
            <w:r>
              <w:t>Michael Weiner, Partner, Dorsey &amp; Whitney</w:t>
            </w:r>
          </w:p>
          <w:p w14:paraId="45CEC2C8" w14:textId="3C50DA84" w:rsidR="00E8414C" w:rsidRDefault="00E8414C" w:rsidP="00E8414C">
            <w:pPr>
              <w:pStyle w:val="Body"/>
              <w:jc w:val="center"/>
            </w:pPr>
            <w:r w:rsidRPr="00E8414C">
              <w:t>Liz Krueger</w:t>
            </w:r>
            <w:r>
              <w:t xml:space="preserve">, </w:t>
            </w:r>
            <w:r w:rsidR="00C12F96">
              <w:t xml:space="preserve">New York </w:t>
            </w:r>
            <w:r>
              <w:t>State Senator</w:t>
            </w:r>
          </w:p>
          <w:p w14:paraId="44384633" w14:textId="58537B55" w:rsidR="004B184C" w:rsidRPr="004B184C" w:rsidRDefault="004B184C" w:rsidP="004B184C">
            <w:pPr>
              <w:pStyle w:val="Body"/>
              <w:jc w:val="center"/>
            </w:pPr>
            <w:r w:rsidRPr="004B184C">
              <w:rPr>
                <w:bCs/>
              </w:rPr>
              <w:t>Ira Weinstein</w:t>
            </w:r>
            <w:r w:rsidRPr="004B184C">
              <w:t>,</w:t>
            </w:r>
            <w:r>
              <w:t xml:space="preserve"> Managing Principal, </w:t>
            </w:r>
            <w:proofErr w:type="spellStart"/>
            <w:r w:rsidRPr="004B184C">
              <w:t>CohnReznick</w:t>
            </w:r>
            <w:proofErr w:type="spellEnd"/>
          </w:p>
          <w:p w14:paraId="4A775EEA" w14:textId="77777777" w:rsidR="00195868" w:rsidRDefault="00195868" w:rsidP="00E8414C">
            <w:pPr>
              <w:pStyle w:val="Body"/>
              <w:jc w:val="center"/>
            </w:pPr>
          </w:p>
          <w:p w14:paraId="2FB56326" w14:textId="0FEB2B26" w:rsidR="003724E2" w:rsidRDefault="003724E2">
            <w:pPr>
              <w:pStyle w:val="Body"/>
              <w:jc w:val="center"/>
            </w:pPr>
          </w:p>
        </w:tc>
      </w:tr>
      <w:tr w:rsidR="00761C2D" w14:paraId="6530E64B" w14:textId="77777777">
        <w:trPr>
          <w:trHeight w:val="2400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502C4" w14:textId="77777777" w:rsidR="00761C2D" w:rsidRDefault="00761C2D">
            <w:pPr>
              <w:pStyle w:val="Body"/>
              <w:rPr>
                <w:rFonts w:ascii="Arial" w:eastAsia="Arial" w:hAnsi="Arial" w:cs="Arial"/>
              </w:rPr>
            </w:pPr>
          </w:p>
          <w:p w14:paraId="68880B04" w14:textId="6BAD48DD" w:rsidR="00761C2D" w:rsidRDefault="00FA6C5E">
            <w:pPr>
              <w:pStyle w:val="Body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10:2</w:t>
            </w:r>
            <w:r w:rsidR="00845528">
              <w:rPr>
                <w:rFonts w:ascii="Arial" w:hAnsi="Arial"/>
              </w:rPr>
              <w:t>0</w:t>
            </w:r>
            <w:r w:rsidR="00DB7A2D">
              <w:rPr>
                <w:rFonts w:ascii="Arial" w:hAnsi="Arial"/>
              </w:rPr>
              <w:t>am-</w:t>
            </w:r>
          </w:p>
          <w:p w14:paraId="461B955C" w14:textId="4C1E19FB" w:rsidR="00761C2D" w:rsidRDefault="00DC106B">
            <w:pPr>
              <w:pStyle w:val="Body"/>
            </w:pPr>
            <w:r>
              <w:rPr>
                <w:rFonts w:ascii="Arial" w:hAnsi="Arial"/>
              </w:rPr>
              <w:t>11:00</w:t>
            </w:r>
            <w:r w:rsidR="00DB7A2D">
              <w:rPr>
                <w:rFonts w:ascii="Arial" w:hAnsi="Arial"/>
              </w:rPr>
              <w:t>am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DBC65" w14:textId="77777777" w:rsidR="00761C2D" w:rsidRDefault="00761C2D">
            <w:pPr>
              <w:pStyle w:val="Body"/>
              <w:jc w:val="center"/>
              <w:rPr>
                <w:b/>
                <w:bCs/>
              </w:rPr>
            </w:pPr>
          </w:p>
          <w:p w14:paraId="796D87C1" w14:textId="77777777" w:rsidR="00E669F1" w:rsidRDefault="00E669F1" w:rsidP="00E669F1">
            <w:pPr>
              <w:pStyle w:val="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Cannabis Investing vs. Mainstream Investing</w:t>
            </w:r>
          </w:p>
          <w:p w14:paraId="79FDF477" w14:textId="77777777" w:rsidR="00E669F1" w:rsidRDefault="00E669F1" w:rsidP="00E669F1">
            <w:pPr>
              <w:pStyle w:val="Body"/>
              <w:jc w:val="center"/>
            </w:pPr>
          </w:p>
          <w:p w14:paraId="1E987517" w14:textId="77777777" w:rsidR="00E669F1" w:rsidRDefault="00E669F1" w:rsidP="00E669F1">
            <w:pPr>
              <w:pStyle w:val="Body"/>
              <w:jc w:val="center"/>
            </w:pPr>
            <w:r>
              <w:t>Moderator:</w:t>
            </w:r>
          </w:p>
          <w:p w14:paraId="3612BA3D" w14:textId="7E6C4F41" w:rsidR="00E669F1" w:rsidRDefault="00B220EC" w:rsidP="00E669F1">
            <w:pPr>
              <w:pStyle w:val="Body"/>
              <w:jc w:val="center"/>
            </w:pPr>
            <w:r>
              <w:t xml:space="preserve">Anthony Gordon, </w:t>
            </w:r>
            <w:r w:rsidR="00191D8A">
              <w:t>Gordon Family Office</w:t>
            </w:r>
          </w:p>
          <w:p w14:paraId="7C8ECA49" w14:textId="77777777" w:rsidR="00B9464E" w:rsidRDefault="00B9464E" w:rsidP="00E669F1">
            <w:pPr>
              <w:pStyle w:val="Body"/>
              <w:jc w:val="center"/>
            </w:pPr>
          </w:p>
          <w:p w14:paraId="077F90E7" w14:textId="77777777" w:rsidR="00E669F1" w:rsidRDefault="00E669F1" w:rsidP="00E669F1">
            <w:pPr>
              <w:pStyle w:val="Body"/>
              <w:jc w:val="center"/>
            </w:pPr>
            <w:r>
              <w:t>Panelists:</w:t>
            </w:r>
          </w:p>
          <w:p w14:paraId="43E6A01F" w14:textId="77777777" w:rsidR="00E669F1" w:rsidRDefault="00E669F1" w:rsidP="00E669F1">
            <w:pPr>
              <w:pStyle w:val="Body"/>
              <w:jc w:val="center"/>
              <w:rPr>
                <w:bCs/>
              </w:rPr>
            </w:pPr>
            <w:r w:rsidRPr="00EA7789">
              <w:rPr>
                <w:bCs/>
              </w:rPr>
              <w:t>Andi Goldman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Equitas</w:t>
            </w:r>
            <w:proofErr w:type="spellEnd"/>
            <w:r>
              <w:rPr>
                <w:bCs/>
              </w:rPr>
              <w:t xml:space="preserve"> Partners Fund</w:t>
            </w:r>
          </w:p>
          <w:p w14:paraId="45AC312A" w14:textId="2EB6DA2A" w:rsidR="0085242A" w:rsidRDefault="0085242A" w:rsidP="0085242A">
            <w:pPr>
              <w:pStyle w:val="Body"/>
              <w:jc w:val="center"/>
              <w:rPr>
                <w:bCs/>
              </w:rPr>
            </w:pPr>
            <w:r w:rsidRPr="006E2601">
              <w:rPr>
                <w:bCs/>
              </w:rPr>
              <w:t xml:space="preserve">Rob </w:t>
            </w:r>
            <w:proofErr w:type="spellStart"/>
            <w:r w:rsidRPr="006E2601">
              <w:rPr>
                <w:bCs/>
              </w:rPr>
              <w:t>Sechrist</w:t>
            </w:r>
            <w:proofErr w:type="spellEnd"/>
            <w:r>
              <w:rPr>
                <w:bCs/>
              </w:rPr>
              <w:t xml:space="preserve">, </w:t>
            </w:r>
            <w:r w:rsidRPr="006E2601">
              <w:rPr>
                <w:bCs/>
              </w:rPr>
              <w:t>President</w:t>
            </w:r>
            <w:r>
              <w:rPr>
                <w:bCs/>
              </w:rPr>
              <w:t xml:space="preserve">, </w:t>
            </w:r>
            <w:proofErr w:type="spellStart"/>
            <w:r w:rsidRPr="006E2601">
              <w:rPr>
                <w:bCs/>
              </w:rPr>
              <w:t>Pelorus</w:t>
            </w:r>
            <w:proofErr w:type="spellEnd"/>
            <w:r w:rsidRPr="006E2601">
              <w:rPr>
                <w:bCs/>
              </w:rPr>
              <w:t xml:space="preserve"> Equity Group</w:t>
            </w:r>
          </w:p>
          <w:p w14:paraId="6FADB9D1" w14:textId="06F3C77F" w:rsidR="00845528" w:rsidRPr="00EA7789" w:rsidRDefault="00845528" w:rsidP="0085242A">
            <w:pPr>
              <w:pStyle w:val="Body"/>
              <w:jc w:val="center"/>
              <w:rPr>
                <w:bCs/>
              </w:rPr>
            </w:pPr>
            <w:r>
              <w:rPr>
                <w:bCs/>
              </w:rPr>
              <w:t>Scott Gordon, CEO, Silver Spike Capital</w:t>
            </w:r>
          </w:p>
          <w:p w14:paraId="73A3924F" w14:textId="7697A092" w:rsidR="00761C2D" w:rsidRDefault="00761C2D">
            <w:pPr>
              <w:pStyle w:val="Body"/>
              <w:jc w:val="center"/>
            </w:pPr>
          </w:p>
        </w:tc>
      </w:tr>
      <w:tr w:rsidR="00761C2D" w14:paraId="0111D6F5" w14:textId="77777777">
        <w:trPr>
          <w:trHeight w:val="2562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FC65B" w14:textId="77777777" w:rsidR="00761C2D" w:rsidRDefault="00761C2D">
            <w:pPr>
              <w:pStyle w:val="Body"/>
              <w:rPr>
                <w:rFonts w:ascii="Arial" w:eastAsia="Arial" w:hAnsi="Arial" w:cs="Arial"/>
              </w:rPr>
            </w:pPr>
          </w:p>
          <w:p w14:paraId="3269553F" w14:textId="17832246" w:rsidR="00761C2D" w:rsidRDefault="00DC106B">
            <w:pPr>
              <w:pStyle w:val="Body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11:00</w:t>
            </w:r>
            <w:r w:rsidR="00DB7A2D">
              <w:rPr>
                <w:rFonts w:ascii="Arial" w:hAnsi="Arial"/>
              </w:rPr>
              <w:t>am-</w:t>
            </w:r>
          </w:p>
          <w:p w14:paraId="0DF8109B" w14:textId="789E86F0" w:rsidR="00761C2D" w:rsidRDefault="000146EA">
            <w:pPr>
              <w:pStyle w:val="Body"/>
            </w:pPr>
            <w:r>
              <w:rPr>
                <w:rFonts w:ascii="Arial" w:hAnsi="Arial"/>
              </w:rPr>
              <w:t>11:3</w:t>
            </w:r>
            <w:r w:rsidR="00166DA3">
              <w:rPr>
                <w:rFonts w:ascii="Arial" w:hAnsi="Arial"/>
              </w:rPr>
              <w:t>0</w:t>
            </w:r>
            <w:r w:rsidR="004C4955">
              <w:rPr>
                <w:rFonts w:ascii="Arial" w:hAnsi="Arial"/>
              </w:rPr>
              <w:t>a</w:t>
            </w:r>
            <w:r w:rsidR="00DB7A2D">
              <w:rPr>
                <w:rFonts w:ascii="Arial" w:hAnsi="Arial"/>
              </w:rPr>
              <w:t>m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1BF10" w14:textId="77777777" w:rsidR="00761C2D" w:rsidRDefault="00761C2D">
            <w:pPr>
              <w:pStyle w:val="Body"/>
              <w:jc w:val="center"/>
              <w:rPr>
                <w:rFonts w:ascii="Arial" w:eastAsia="Arial" w:hAnsi="Arial" w:cs="Arial"/>
                <w:smallCaps/>
              </w:rPr>
            </w:pPr>
          </w:p>
          <w:p w14:paraId="582B777E" w14:textId="77777777" w:rsidR="00761C2D" w:rsidRDefault="00DB7A2D">
            <w:pPr>
              <w:pStyle w:val="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Marijuana &amp; CBD</w:t>
            </w:r>
          </w:p>
          <w:p w14:paraId="1693FCD6" w14:textId="77777777" w:rsidR="00761C2D" w:rsidRDefault="00761C2D">
            <w:pPr>
              <w:pStyle w:val="Body"/>
              <w:jc w:val="center"/>
              <w:rPr>
                <w:b/>
                <w:bCs/>
              </w:rPr>
            </w:pPr>
          </w:p>
          <w:p w14:paraId="46575770" w14:textId="77777777" w:rsidR="00761C2D" w:rsidRDefault="00DB7A2D">
            <w:pPr>
              <w:pStyle w:val="Body"/>
              <w:jc w:val="center"/>
              <w:rPr>
                <w:rFonts w:ascii="Calisto MT" w:eastAsia="Calisto MT" w:hAnsi="Calisto MT" w:cs="Calisto MT"/>
              </w:rPr>
            </w:pPr>
            <w:r>
              <w:rPr>
                <w:rFonts w:ascii="Calisto MT" w:eastAsia="Calisto MT" w:hAnsi="Calisto MT" w:cs="Calisto MT"/>
              </w:rPr>
              <w:t xml:space="preserve">Moderator: </w:t>
            </w:r>
          </w:p>
          <w:p w14:paraId="459179A7" w14:textId="6BBC258D" w:rsidR="00E0300E" w:rsidRPr="00E0300E" w:rsidRDefault="004925E4" w:rsidP="00E0300E">
            <w:pPr>
              <w:pStyle w:val="Body"/>
              <w:jc w:val="center"/>
              <w:rPr>
                <w:rFonts w:ascii="Calisto MT" w:eastAsia="Calisto MT" w:hAnsi="Calisto MT" w:cs="Calisto MT"/>
              </w:rPr>
            </w:pPr>
            <w:r>
              <w:rPr>
                <w:rFonts w:ascii="Calisto MT" w:eastAsia="Calisto MT" w:hAnsi="Calisto MT" w:cs="Calisto MT"/>
              </w:rPr>
              <w:t>Tiki Barber</w:t>
            </w:r>
            <w:r w:rsidR="00E0300E">
              <w:rPr>
                <w:rFonts w:ascii="Calisto MT" w:eastAsia="Calisto MT" w:hAnsi="Calisto MT" w:cs="Calisto MT"/>
              </w:rPr>
              <w:t xml:space="preserve">, </w:t>
            </w:r>
            <w:r w:rsidR="00E0300E" w:rsidRPr="00E0300E">
              <w:rPr>
                <w:rFonts w:ascii="Calisto MT" w:eastAsia="Calisto MT" w:hAnsi="Calisto MT" w:cs="Calisto MT"/>
              </w:rPr>
              <w:t>CHIEF BUSINESS DEVELOPMENT OFFICER &amp; </w:t>
            </w:r>
            <w:r w:rsidR="00E0300E" w:rsidRPr="00E0300E">
              <w:rPr>
                <w:rFonts w:ascii="Calisto MT" w:eastAsia="Calisto MT" w:hAnsi="Calisto MT" w:cs="Calisto MT"/>
                <w:b/>
                <w:bCs/>
              </w:rPr>
              <w:t>CO</w:t>
            </w:r>
            <w:r w:rsidR="00E0300E" w:rsidRPr="00E0300E">
              <w:rPr>
                <w:rFonts w:ascii="Calisto MT" w:eastAsia="Calisto MT" w:hAnsi="Calisto MT" w:cs="Calisto MT"/>
              </w:rPr>
              <w:t>-FOUNDER</w:t>
            </w:r>
            <w:r w:rsidR="00E0300E">
              <w:rPr>
                <w:rFonts w:ascii="Calisto MT" w:eastAsia="Calisto MT" w:hAnsi="Calisto MT" w:cs="Calisto MT"/>
              </w:rPr>
              <w:t>, Grove Group, and former NFL Player</w:t>
            </w:r>
          </w:p>
          <w:p w14:paraId="1FC23849" w14:textId="781960C3" w:rsidR="00761C2D" w:rsidRDefault="00761C2D">
            <w:pPr>
              <w:pStyle w:val="Body"/>
              <w:jc w:val="center"/>
              <w:rPr>
                <w:rFonts w:ascii="Calisto MT" w:eastAsia="Calisto MT" w:hAnsi="Calisto MT" w:cs="Calisto MT"/>
              </w:rPr>
            </w:pPr>
          </w:p>
          <w:p w14:paraId="78F5FEC4" w14:textId="77777777" w:rsidR="00761C2D" w:rsidRDefault="00761C2D">
            <w:pPr>
              <w:pStyle w:val="Body"/>
              <w:jc w:val="center"/>
              <w:rPr>
                <w:rFonts w:ascii="Calisto MT" w:eastAsia="Calisto MT" w:hAnsi="Calisto MT" w:cs="Calisto MT"/>
              </w:rPr>
            </w:pPr>
          </w:p>
          <w:p w14:paraId="103B9287" w14:textId="77777777" w:rsidR="00761C2D" w:rsidRDefault="00DB7A2D">
            <w:pPr>
              <w:pStyle w:val="Body"/>
              <w:jc w:val="center"/>
              <w:rPr>
                <w:rFonts w:ascii="Calisto MT" w:eastAsia="Calisto MT" w:hAnsi="Calisto MT" w:cs="Calisto MT"/>
              </w:rPr>
            </w:pPr>
            <w:r>
              <w:rPr>
                <w:rFonts w:ascii="Calisto MT" w:eastAsia="Calisto MT" w:hAnsi="Calisto MT" w:cs="Calisto MT"/>
              </w:rPr>
              <w:t xml:space="preserve">Speaker: </w:t>
            </w:r>
          </w:p>
          <w:p w14:paraId="7511F498" w14:textId="77777777" w:rsidR="00BC656F" w:rsidRDefault="00BC656F" w:rsidP="00D930EE">
            <w:pPr>
              <w:pStyle w:val="Body"/>
              <w:jc w:val="center"/>
              <w:rPr>
                <w:bCs/>
              </w:rPr>
            </w:pPr>
            <w:r w:rsidRPr="00BC656F">
              <w:rPr>
                <w:bCs/>
              </w:rPr>
              <w:t>Kai Nygard, Nygard Family Office</w:t>
            </w:r>
          </w:p>
          <w:p w14:paraId="3847E06D" w14:textId="72908F50" w:rsidR="002F3A27" w:rsidRDefault="009D2FF7" w:rsidP="009D2FF7">
            <w:pPr>
              <w:pStyle w:val="Body"/>
              <w:jc w:val="center"/>
              <w:rPr>
                <w:bCs/>
              </w:rPr>
            </w:pPr>
            <w:r>
              <w:rPr>
                <w:bCs/>
              </w:rPr>
              <w:t xml:space="preserve">Doug Sommerville, CEO, </w:t>
            </w:r>
            <w:proofErr w:type="spellStart"/>
            <w:r w:rsidRPr="009D2FF7">
              <w:rPr>
                <w:bCs/>
              </w:rPr>
              <w:t>PlantEXT</w:t>
            </w:r>
            <w:proofErr w:type="spellEnd"/>
            <w:r w:rsidRPr="009D2FF7">
              <w:rPr>
                <w:bCs/>
              </w:rPr>
              <w:t xml:space="preserve"> Ltd.</w:t>
            </w:r>
          </w:p>
          <w:p w14:paraId="5870F91E" w14:textId="77777777" w:rsidR="00761C2D" w:rsidRDefault="00761C2D" w:rsidP="00166DA3">
            <w:pPr>
              <w:pStyle w:val="Body"/>
              <w:jc w:val="center"/>
            </w:pPr>
          </w:p>
        </w:tc>
      </w:tr>
      <w:tr w:rsidR="00761C2D" w14:paraId="11A8E89D" w14:textId="77777777">
        <w:trPr>
          <w:trHeight w:val="3000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02D6D" w14:textId="77777777" w:rsidR="00761C2D" w:rsidRDefault="00761C2D">
            <w:pPr>
              <w:pStyle w:val="Body"/>
            </w:pPr>
          </w:p>
          <w:p w14:paraId="7E8B7FD1" w14:textId="4B85C331" w:rsidR="00761C2D" w:rsidRDefault="00166DA3">
            <w:pPr>
              <w:pStyle w:val="Body"/>
            </w:pPr>
            <w:r>
              <w:t>11:30</w:t>
            </w:r>
            <w:r w:rsidR="000146EA">
              <w:t>pm-12:3</w:t>
            </w:r>
            <w:r>
              <w:t>5</w:t>
            </w:r>
            <w:r w:rsidR="00DB7A2D">
              <w:t xml:space="preserve">pm 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37CBC" w14:textId="77777777" w:rsidR="00761C2D" w:rsidRDefault="00761C2D">
            <w:pPr>
              <w:pStyle w:val="Body"/>
              <w:jc w:val="center"/>
            </w:pPr>
          </w:p>
          <w:p w14:paraId="28C507A6" w14:textId="77777777" w:rsidR="00761C2D" w:rsidRDefault="00DB7A2D">
            <w:pPr>
              <w:pStyle w:val="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Investor Pitch Session</w:t>
            </w:r>
          </w:p>
          <w:p w14:paraId="29C32C7E" w14:textId="57051BCB" w:rsidR="00761C2D" w:rsidRDefault="005965A6">
            <w:pPr>
              <w:pStyle w:val="Body"/>
              <w:jc w:val="center"/>
            </w:pPr>
            <w:r>
              <w:t>5</w:t>
            </w:r>
            <w:r w:rsidR="00DB7A2D">
              <w:t xml:space="preserve"> companies will each pitch for 7 minutes with a winner announced at the end</w:t>
            </w:r>
          </w:p>
          <w:p w14:paraId="3F8EB8A9" w14:textId="77777777" w:rsidR="00761C2D" w:rsidRDefault="00761C2D">
            <w:pPr>
              <w:pStyle w:val="Body"/>
              <w:jc w:val="center"/>
            </w:pPr>
          </w:p>
          <w:p w14:paraId="614F11E5" w14:textId="77777777" w:rsidR="00761C2D" w:rsidRDefault="00DB7A2D">
            <w:pPr>
              <w:pStyle w:val="Body"/>
              <w:jc w:val="center"/>
            </w:pPr>
            <w:r>
              <w:t>Judges:</w:t>
            </w:r>
          </w:p>
          <w:p w14:paraId="316E6A9D" w14:textId="71B4DBAC" w:rsidR="00761C2D" w:rsidRDefault="009E6E43" w:rsidP="009E6E43">
            <w:pPr>
              <w:pStyle w:val="Body"/>
              <w:jc w:val="center"/>
            </w:pPr>
            <w:r>
              <w:t xml:space="preserve">Ryan </w:t>
            </w:r>
            <w:proofErr w:type="spellStart"/>
            <w:r>
              <w:t>Ansin</w:t>
            </w:r>
            <w:proofErr w:type="spellEnd"/>
            <w:r>
              <w:t xml:space="preserve">, </w:t>
            </w:r>
            <w:proofErr w:type="spellStart"/>
            <w:r>
              <w:t>Ansin</w:t>
            </w:r>
            <w:proofErr w:type="spellEnd"/>
            <w:r>
              <w:t xml:space="preserve"> Investments</w:t>
            </w:r>
          </w:p>
          <w:p w14:paraId="0C5F6820" w14:textId="6CD0615F" w:rsidR="003B1F9E" w:rsidRDefault="003B1F9E" w:rsidP="003B1F9E">
            <w:pPr>
              <w:pStyle w:val="Body"/>
              <w:jc w:val="center"/>
            </w:pPr>
            <w:r w:rsidRPr="003B1F9E">
              <w:t>Jonathan R. Zamir</w:t>
            </w:r>
            <w:r>
              <w:t xml:space="preserve">, </w:t>
            </w:r>
            <w:r w:rsidRPr="003B1F9E">
              <w:t>Amber Equities</w:t>
            </w:r>
          </w:p>
          <w:p w14:paraId="0E4C1622" w14:textId="3994A66B" w:rsidR="00212D68" w:rsidRPr="00212D68" w:rsidRDefault="00212D68" w:rsidP="00212D68">
            <w:pPr>
              <w:pStyle w:val="Body"/>
              <w:jc w:val="center"/>
            </w:pPr>
            <w:r w:rsidRPr="00212D68">
              <w:t xml:space="preserve">Michael J. </w:t>
            </w:r>
            <w:proofErr w:type="spellStart"/>
            <w:r w:rsidRPr="00212D68">
              <w:t>Willner</w:t>
            </w:r>
            <w:proofErr w:type="spellEnd"/>
            <w:r w:rsidRPr="00212D68">
              <w:t>, Esq.</w:t>
            </w:r>
            <w:r>
              <w:t xml:space="preserve">, </w:t>
            </w:r>
            <w:r w:rsidRPr="00212D68">
              <w:t>President/CEO</w:t>
            </w:r>
            <w:r>
              <w:t xml:space="preserve">, </w:t>
            </w:r>
            <w:proofErr w:type="spellStart"/>
            <w:r w:rsidRPr="00212D68">
              <w:t>Willner</w:t>
            </w:r>
            <w:proofErr w:type="spellEnd"/>
            <w:r w:rsidRPr="00212D68">
              <w:t xml:space="preserve"> Capital, Inc.</w:t>
            </w:r>
          </w:p>
          <w:p w14:paraId="3C6BAB4E" w14:textId="77777777" w:rsidR="00212D68" w:rsidRDefault="00212D68" w:rsidP="003B1F9E">
            <w:pPr>
              <w:pStyle w:val="Body"/>
              <w:jc w:val="center"/>
            </w:pPr>
          </w:p>
          <w:p w14:paraId="73FCDC81" w14:textId="77777777" w:rsidR="00761C2D" w:rsidRDefault="00761C2D">
            <w:pPr>
              <w:pStyle w:val="Body"/>
              <w:jc w:val="center"/>
            </w:pPr>
          </w:p>
          <w:p w14:paraId="46A4280A" w14:textId="77777777" w:rsidR="00761C2D" w:rsidRDefault="00DB7A2D">
            <w:pPr>
              <w:pStyle w:val="Body"/>
              <w:jc w:val="center"/>
            </w:pPr>
            <w:r>
              <w:t>Companies:</w:t>
            </w:r>
          </w:p>
          <w:p w14:paraId="26A8CAE9" w14:textId="0495D891" w:rsidR="00D80637" w:rsidRDefault="00321DB4" w:rsidP="000A6C9D">
            <w:pPr>
              <w:pStyle w:val="Body"/>
              <w:jc w:val="center"/>
            </w:pPr>
            <w:r>
              <w:t>DNA MED</w:t>
            </w:r>
          </w:p>
          <w:p w14:paraId="47F6411A" w14:textId="77777777" w:rsidR="002F3A27" w:rsidRDefault="002F3A27" w:rsidP="002F3A27">
            <w:pPr>
              <w:pStyle w:val="Body"/>
              <w:jc w:val="center"/>
            </w:pPr>
            <w:proofErr w:type="spellStart"/>
            <w:r w:rsidRPr="002F3A27">
              <w:t>PlantEXT</w:t>
            </w:r>
            <w:proofErr w:type="spellEnd"/>
            <w:r w:rsidRPr="002F3A27">
              <w:t xml:space="preserve"> Ltd.</w:t>
            </w:r>
          </w:p>
          <w:p w14:paraId="2EF9B75C" w14:textId="022191BF" w:rsidR="009A636A" w:rsidRDefault="009A636A" w:rsidP="002F3A27">
            <w:pPr>
              <w:pStyle w:val="Body"/>
              <w:jc w:val="center"/>
            </w:pPr>
            <w:r w:rsidRPr="009A636A">
              <w:t xml:space="preserve">EXM </w:t>
            </w:r>
            <w:proofErr w:type="spellStart"/>
            <w:r w:rsidRPr="009A636A">
              <w:t>Ceuticals</w:t>
            </w:r>
            <w:proofErr w:type="spellEnd"/>
          </w:p>
          <w:p w14:paraId="2CC21A7D" w14:textId="5DCA4AEA" w:rsidR="00C659D6" w:rsidRDefault="00C659D6" w:rsidP="002F3A27">
            <w:pPr>
              <w:pStyle w:val="Body"/>
              <w:jc w:val="center"/>
            </w:pPr>
            <w:r>
              <w:t>Magical B</w:t>
            </w:r>
            <w:r w:rsidR="00421811">
              <w:t>rands</w:t>
            </w:r>
          </w:p>
          <w:p w14:paraId="185106A2" w14:textId="7778307E" w:rsidR="00560A2A" w:rsidRDefault="00560A2A" w:rsidP="002F3A27">
            <w:pPr>
              <w:pStyle w:val="Body"/>
              <w:jc w:val="center"/>
            </w:pPr>
            <w:r>
              <w:t>CBD Export</w:t>
            </w:r>
          </w:p>
          <w:p w14:paraId="51768DF6" w14:textId="5137128D" w:rsidR="00A6676B" w:rsidRPr="002F3A27" w:rsidRDefault="00A55496" w:rsidP="002F3A27">
            <w:pPr>
              <w:pStyle w:val="Body"/>
              <w:jc w:val="center"/>
            </w:pPr>
            <w:proofErr w:type="spellStart"/>
            <w:r>
              <w:t>Phylos</w:t>
            </w:r>
            <w:proofErr w:type="spellEnd"/>
          </w:p>
          <w:p w14:paraId="22A0E61F" w14:textId="3545F9D8" w:rsidR="002F3A27" w:rsidRDefault="002F3A27" w:rsidP="000A6C9D">
            <w:pPr>
              <w:pStyle w:val="Body"/>
              <w:jc w:val="center"/>
            </w:pPr>
          </w:p>
        </w:tc>
      </w:tr>
      <w:tr w:rsidR="00761C2D" w14:paraId="783385C4" w14:textId="77777777">
        <w:trPr>
          <w:trHeight w:val="2400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08F1A" w14:textId="77777777" w:rsidR="00761C2D" w:rsidRDefault="00761C2D">
            <w:pPr>
              <w:pStyle w:val="Body"/>
            </w:pPr>
          </w:p>
          <w:p w14:paraId="02AE978A" w14:textId="199EC565" w:rsidR="00761C2D" w:rsidRDefault="007C20F7">
            <w:pPr>
              <w:pStyle w:val="Body"/>
            </w:pPr>
            <w:r>
              <w:t>12:35</w:t>
            </w:r>
            <w:r w:rsidR="000146EA">
              <w:t>pm-1:3</w:t>
            </w:r>
            <w:r>
              <w:t>5</w:t>
            </w:r>
            <w:r w:rsidR="00DB7A2D">
              <w:t>pm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83A5B" w14:textId="77777777" w:rsidR="00761C2D" w:rsidRDefault="00761C2D">
            <w:pPr>
              <w:pStyle w:val="Body"/>
              <w:rPr>
                <w:b/>
                <w:bCs/>
              </w:rPr>
            </w:pPr>
          </w:p>
          <w:p w14:paraId="13E3C23B" w14:textId="77777777" w:rsidR="00761C2D" w:rsidRDefault="00DB7A2D">
            <w:pPr>
              <w:pStyle w:val="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Networking Lunch </w:t>
            </w:r>
          </w:p>
          <w:p w14:paraId="239EFDB8" w14:textId="77777777" w:rsidR="00A74C49" w:rsidRDefault="00A74C49">
            <w:pPr>
              <w:pStyle w:val="Body"/>
              <w:jc w:val="center"/>
              <w:rPr>
                <w:b/>
                <w:bCs/>
              </w:rPr>
            </w:pPr>
          </w:p>
          <w:p w14:paraId="25783CBC" w14:textId="77777777" w:rsidR="00761C2D" w:rsidRDefault="00DB7A2D" w:rsidP="00A74C49">
            <w:pPr>
              <w:pStyle w:val="Body"/>
              <w:jc w:val="center"/>
            </w:pPr>
            <w:r>
              <w:t>Sponsored by</w:t>
            </w:r>
            <w:r w:rsidR="00A74C49">
              <w:t>:</w:t>
            </w:r>
          </w:p>
          <w:p w14:paraId="10BEB751" w14:textId="45D01E03" w:rsidR="00761C2D" w:rsidRDefault="00D57BB2">
            <w:pPr>
              <w:pStyle w:val="Body"/>
              <w:jc w:val="center"/>
            </w:pPr>
            <w:r>
              <w:t>Duane Morris</w:t>
            </w:r>
          </w:p>
          <w:p w14:paraId="7F8B48AF" w14:textId="77777777" w:rsidR="00761C2D" w:rsidRDefault="00761C2D">
            <w:pPr>
              <w:pStyle w:val="Body"/>
              <w:jc w:val="center"/>
            </w:pPr>
          </w:p>
          <w:p w14:paraId="1D704C80" w14:textId="77777777" w:rsidR="00761C2D" w:rsidRDefault="00DB7A2D">
            <w:pPr>
              <w:pStyle w:val="Body"/>
              <w:jc w:val="center"/>
            </w:pPr>
            <w:r>
              <w:t>Pitch Contest Winner Announced</w:t>
            </w:r>
          </w:p>
        </w:tc>
      </w:tr>
      <w:tr w:rsidR="00761C2D" w14:paraId="36D54619" w14:textId="77777777">
        <w:trPr>
          <w:trHeight w:val="1162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FA40A" w14:textId="77777777" w:rsidR="00761C2D" w:rsidRDefault="00761C2D">
            <w:pPr>
              <w:pStyle w:val="Body"/>
              <w:rPr>
                <w:rFonts w:ascii="Arial" w:eastAsia="Arial" w:hAnsi="Arial" w:cs="Arial"/>
              </w:rPr>
            </w:pPr>
          </w:p>
          <w:p w14:paraId="66650CF1" w14:textId="65CD18FB" w:rsidR="00761C2D" w:rsidRDefault="00AD5BED">
            <w:pPr>
              <w:pStyle w:val="Body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1:40</w:t>
            </w:r>
            <w:r w:rsidR="00DB7A2D">
              <w:rPr>
                <w:rFonts w:ascii="Arial" w:hAnsi="Arial"/>
              </w:rPr>
              <w:t>pm-</w:t>
            </w:r>
          </w:p>
          <w:p w14:paraId="4DAE5663" w14:textId="075076BC" w:rsidR="00761C2D" w:rsidRDefault="00223AAC">
            <w:pPr>
              <w:pStyle w:val="Body"/>
            </w:pPr>
            <w:r>
              <w:rPr>
                <w:rFonts w:ascii="Arial" w:hAnsi="Arial"/>
              </w:rPr>
              <w:t>1:55</w:t>
            </w:r>
            <w:r w:rsidR="00DB7A2D">
              <w:rPr>
                <w:rFonts w:ascii="Arial" w:hAnsi="Arial"/>
              </w:rPr>
              <w:t>pm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4EFD4" w14:textId="77777777" w:rsidR="00761C2D" w:rsidRDefault="00761C2D">
            <w:pPr>
              <w:pStyle w:val="Body"/>
              <w:jc w:val="center"/>
              <w:rPr>
                <w:rFonts w:ascii="Arial" w:eastAsia="Arial" w:hAnsi="Arial" w:cs="Arial"/>
                <w:smallCaps/>
              </w:rPr>
            </w:pPr>
          </w:p>
          <w:p w14:paraId="16EBC0AB" w14:textId="3CBF6BD4" w:rsidR="00F32656" w:rsidRPr="00F32656" w:rsidRDefault="00DB7A2D" w:rsidP="00F32656">
            <w:pPr>
              <w:pStyle w:val="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Keynote:</w:t>
            </w:r>
            <w:r w:rsidR="00F32656">
              <w:rPr>
                <w:b/>
                <w:bCs/>
              </w:rPr>
              <w:t xml:space="preserve"> </w:t>
            </w:r>
            <w:r w:rsidR="00F32656" w:rsidRPr="00F32656">
              <w:rPr>
                <w:b/>
                <w:bCs/>
              </w:rPr>
              <w:t>The Institutional View on Cannabis Investin</w:t>
            </w:r>
            <w:r w:rsidR="006F3880">
              <w:rPr>
                <w:b/>
                <w:bCs/>
              </w:rPr>
              <w:t>g</w:t>
            </w:r>
          </w:p>
          <w:p w14:paraId="6DE16603" w14:textId="69551C00" w:rsidR="00761C2D" w:rsidRDefault="00761C2D">
            <w:pPr>
              <w:pStyle w:val="Body"/>
              <w:jc w:val="center"/>
              <w:rPr>
                <w:b/>
                <w:bCs/>
              </w:rPr>
            </w:pPr>
          </w:p>
          <w:p w14:paraId="37EB6852" w14:textId="0B49E0A9" w:rsidR="006F3880" w:rsidRPr="006F3880" w:rsidRDefault="00B000AE" w:rsidP="006F3880">
            <w:pPr>
              <w:pStyle w:val="Body"/>
              <w:jc w:val="center"/>
            </w:pPr>
            <w:r>
              <w:t>Anthony Scaramucci</w:t>
            </w:r>
            <w:r w:rsidR="000E0DDF">
              <w:t xml:space="preserve">, </w:t>
            </w:r>
            <w:r w:rsidR="006F3880" w:rsidRPr="006F3880">
              <w:t>Managing Partner, Skybridge</w:t>
            </w:r>
            <w:r w:rsidR="000A6C9D">
              <w:t>,</w:t>
            </w:r>
          </w:p>
          <w:p w14:paraId="5D0DE4BC" w14:textId="77777777" w:rsidR="006F3880" w:rsidRPr="006F3880" w:rsidRDefault="006F3880" w:rsidP="006F3880">
            <w:pPr>
              <w:pStyle w:val="Body"/>
              <w:jc w:val="center"/>
            </w:pPr>
            <w:r w:rsidRPr="006F3880">
              <w:t>Chairman, SALT</w:t>
            </w:r>
          </w:p>
          <w:p w14:paraId="7B1384A9" w14:textId="169881AE" w:rsidR="00761C2D" w:rsidRDefault="00761C2D" w:rsidP="00B000AE">
            <w:pPr>
              <w:pStyle w:val="Body"/>
              <w:jc w:val="center"/>
            </w:pPr>
          </w:p>
        </w:tc>
      </w:tr>
      <w:tr w:rsidR="00FA6C5E" w14:paraId="289945FB" w14:textId="77777777" w:rsidTr="00EA4494">
        <w:trPr>
          <w:trHeight w:val="2400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D54EB" w14:textId="77777777" w:rsidR="00FA6C5E" w:rsidRDefault="00FA6C5E" w:rsidP="00EA4494">
            <w:pPr>
              <w:pStyle w:val="Body"/>
            </w:pPr>
          </w:p>
          <w:p w14:paraId="735FA9E3" w14:textId="4B803BF8" w:rsidR="00FA6C5E" w:rsidRDefault="00223AAC" w:rsidP="00EA4494">
            <w:pPr>
              <w:pStyle w:val="Body"/>
            </w:pPr>
            <w:r>
              <w:t>1:55pm-2:05</w:t>
            </w:r>
            <w:r w:rsidR="00FA6C5E">
              <w:t>pm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566AC" w14:textId="77777777" w:rsidR="00FA6C5E" w:rsidRDefault="00FA6C5E" w:rsidP="00EA4494">
            <w:pPr>
              <w:pStyle w:val="Body"/>
              <w:jc w:val="center"/>
            </w:pPr>
          </w:p>
          <w:p w14:paraId="42409C0B" w14:textId="41E6D87E" w:rsidR="00FA6C5E" w:rsidRDefault="00FA6C5E" w:rsidP="00EA4494">
            <w:pPr>
              <w:pStyle w:val="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New Approach to Distribution Channel Development</w:t>
            </w:r>
          </w:p>
          <w:p w14:paraId="43AF1761" w14:textId="77777777" w:rsidR="00FA6C5E" w:rsidRDefault="00FA6C5E" w:rsidP="00EA4494">
            <w:pPr>
              <w:pStyle w:val="Body"/>
              <w:jc w:val="center"/>
            </w:pPr>
          </w:p>
          <w:p w14:paraId="171F58AB" w14:textId="36CF5D02" w:rsidR="00FA6C5E" w:rsidRDefault="00FA6C5E" w:rsidP="00FA6C5E">
            <w:pPr>
              <w:pStyle w:val="Body"/>
              <w:jc w:val="center"/>
            </w:pPr>
            <w:r>
              <w:t xml:space="preserve">Kevin Shin, CEO/Co-founder, </w:t>
            </w:r>
            <w:r w:rsidRPr="00FA6C5E">
              <w:t>Grove Group Management, Inc.</w:t>
            </w:r>
          </w:p>
        </w:tc>
      </w:tr>
      <w:tr w:rsidR="00761C2D" w14:paraId="42C4BBF1" w14:textId="77777777">
        <w:trPr>
          <w:trHeight w:val="2400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F0CEB" w14:textId="77777777" w:rsidR="00761C2D" w:rsidRDefault="00761C2D">
            <w:pPr>
              <w:pStyle w:val="Body"/>
            </w:pPr>
          </w:p>
          <w:p w14:paraId="23CF5310" w14:textId="709F34D7" w:rsidR="00761C2D" w:rsidRDefault="00223AAC">
            <w:pPr>
              <w:pStyle w:val="Body"/>
            </w:pPr>
            <w:r>
              <w:t>2:05</w:t>
            </w:r>
            <w:r w:rsidR="005A76D1">
              <w:t>pm-2:50</w:t>
            </w:r>
            <w:r w:rsidR="00DB7A2D">
              <w:t>pm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24F6C" w14:textId="77777777" w:rsidR="00761C2D" w:rsidRDefault="00761C2D">
            <w:pPr>
              <w:pStyle w:val="Body"/>
              <w:jc w:val="center"/>
            </w:pPr>
          </w:p>
          <w:p w14:paraId="6A595A4F" w14:textId="77777777" w:rsidR="008C1305" w:rsidRPr="00086905" w:rsidRDefault="008C1305" w:rsidP="008C1305">
            <w:pPr>
              <w:pStyle w:val="Body"/>
              <w:jc w:val="center"/>
              <w:rPr>
                <w:b/>
                <w:bCs/>
              </w:rPr>
            </w:pPr>
            <w:r w:rsidRPr="00086905">
              <w:rPr>
                <w:b/>
                <w:bCs/>
              </w:rPr>
              <w:t>Benefits of a Cannabis Fund</w:t>
            </w:r>
          </w:p>
          <w:p w14:paraId="00EA6F0E" w14:textId="77777777" w:rsidR="008C1305" w:rsidRPr="00FC6704" w:rsidRDefault="008C1305" w:rsidP="008C1305">
            <w:pPr>
              <w:pStyle w:val="Body"/>
              <w:numPr>
                <w:ilvl w:val="0"/>
                <w:numId w:val="2"/>
              </w:numPr>
              <w:jc w:val="center"/>
              <w:rPr>
                <w:bCs/>
              </w:rPr>
            </w:pPr>
            <w:r w:rsidRPr="00FC6704">
              <w:rPr>
                <w:bCs/>
              </w:rPr>
              <w:t>Special Considerations for investing in cannabis</w:t>
            </w:r>
          </w:p>
          <w:p w14:paraId="3CB32435" w14:textId="77777777" w:rsidR="008C1305" w:rsidRPr="00086905" w:rsidRDefault="008C1305" w:rsidP="008C1305">
            <w:pPr>
              <w:pStyle w:val="Body"/>
              <w:jc w:val="center"/>
              <w:rPr>
                <w:bCs/>
              </w:rPr>
            </w:pPr>
          </w:p>
          <w:p w14:paraId="3F80E0F8" w14:textId="77777777" w:rsidR="008C1305" w:rsidRPr="00086905" w:rsidRDefault="008C1305" w:rsidP="008C1305">
            <w:pPr>
              <w:pStyle w:val="Body"/>
              <w:jc w:val="center"/>
              <w:rPr>
                <w:bCs/>
              </w:rPr>
            </w:pPr>
            <w:r w:rsidRPr="00086905">
              <w:rPr>
                <w:bCs/>
              </w:rPr>
              <w:t>Moderator:</w:t>
            </w:r>
          </w:p>
          <w:p w14:paraId="4E43559F" w14:textId="77777777" w:rsidR="008C1305" w:rsidRPr="00086905" w:rsidRDefault="008C1305" w:rsidP="008C1305">
            <w:pPr>
              <w:pStyle w:val="Body"/>
              <w:jc w:val="center"/>
              <w:rPr>
                <w:bCs/>
              </w:rPr>
            </w:pPr>
            <w:r w:rsidRPr="00086905">
              <w:rPr>
                <w:bCs/>
              </w:rPr>
              <w:t xml:space="preserve">John J. Pinto, CFA, Hinsdale LLC </w:t>
            </w:r>
          </w:p>
          <w:p w14:paraId="08389233" w14:textId="77777777" w:rsidR="008C1305" w:rsidRPr="00086905" w:rsidRDefault="008C1305" w:rsidP="008C1305">
            <w:pPr>
              <w:pStyle w:val="Body"/>
              <w:jc w:val="center"/>
              <w:rPr>
                <w:bCs/>
              </w:rPr>
            </w:pPr>
          </w:p>
          <w:p w14:paraId="7D4D7568" w14:textId="77777777" w:rsidR="008C1305" w:rsidRPr="00086905" w:rsidRDefault="008C1305" w:rsidP="008C1305">
            <w:pPr>
              <w:pStyle w:val="Body"/>
              <w:jc w:val="center"/>
              <w:rPr>
                <w:bCs/>
              </w:rPr>
            </w:pPr>
          </w:p>
          <w:p w14:paraId="1F9E108B" w14:textId="77777777" w:rsidR="008C1305" w:rsidRPr="00086905" w:rsidRDefault="008C1305" w:rsidP="008C1305">
            <w:pPr>
              <w:pStyle w:val="Body"/>
              <w:jc w:val="center"/>
              <w:rPr>
                <w:bCs/>
              </w:rPr>
            </w:pPr>
            <w:r w:rsidRPr="00086905">
              <w:rPr>
                <w:bCs/>
              </w:rPr>
              <w:t>Panelists:</w:t>
            </w:r>
          </w:p>
          <w:p w14:paraId="0DED5E6B" w14:textId="77777777" w:rsidR="008C1305" w:rsidRDefault="008C1305" w:rsidP="008C1305">
            <w:pPr>
              <w:pStyle w:val="Body"/>
              <w:jc w:val="center"/>
              <w:rPr>
                <w:bCs/>
              </w:rPr>
            </w:pPr>
            <w:r w:rsidRPr="00086905">
              <w:rPr>
                <w:bCs/>
              </w:rPr>
              <w:t>Matt Hawkins</w:t>
            </w:r>
            <w:r>
              <w:rPr>
                <w:bCs/>
              </w:rPr>
              <w:t xml:space="preserve">, </w:t>
            </w:r>
            <w:r w:rsidRPr="00086905">
              <w:rPr>
                <w:bCs/>
              </w:rPr>
              <w:t>Managing Partner, Cresco Capital Partners</w:t>
            </w:r>
          </w:p>
          <w:p w14:paraId="664BF201" w14:textId="77777777" w:rsidR="008C1305" w:rsidRDefault="008C1305" w:rsidP="008C1305">
            <w:pPr>
              <w:pStyle w:val="Body"/>
              <w:jc w:val="center"/>
              <w:rPr>
                <w:bCs/>
              </w:rPr>
            </w:pPr>
            <w:r>
              <w:rPr>
                <w:bCs/>
              </w:rPr>
              <w:t xml:space="preserve">Lindy Snider, Founder, </w:t>
            </w:r>
            <w:proofErr w:type="spellStart"/>
            <w:r>
              <w:rPr>
                <w:bCs/>
              </w:rPr>
              <w:t>Lindiskin</w:t>
            </w:r>
            <w:proofErr w:type="spellEnd"/>
          </w:p>
          <w:p w14:paraId="0A9006FA" w14:textId="77777777" w:rsidR="008C1305" w:rsidRDefault="008C1305" w:rsidP="008C1305">
            <w:pPr>
              <w:pStyle w:val="Body"/>
              <w:jc w:val="center"/>
              <w:rPr>
                <w:bCs/>
              </w:rPr>
            </w:pPr>
            <w:r w:rsidRPr="006654BC">
              <w:rPr>
                <w:bCs/>
              </w:rPr>
              <w:t>Paul R. Penney, CPA</w:t>
            </w:r>
            <w:r>
              <w:rPr>
                <w:bCs/>
              </w:rPr>
              <w:t xml:space="preserve">, </w:t>
            </w:r>
            <w:r w:rsidRPr="006654BC">
              <w:rPr>
                <w:bCs/>
              </w:rPr>
              <w:t>Managing Director &amp; Chief Investment Officer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RiverForce</w:t>
            </w:r>
            <w:proofErr w:type="spellEnd"/>
            <w:r>
              <w:rPr>
                <w:bCs/>
              </w:rPr>
              <w:t xml:space="preserve"> Partners</w:t>
            </w:r>
          </w:p>
          <w:p w14:paraId="4A15572A" w14:textId="6FC73CE0" w:rsidR="001E4845" w:rsidRPr="001E4845" w:rsidRDefault="001E4845" w:rsidP="001E4845">
            <w:pPr>
              <w:pStyle w:val="Body"/>
              <w:jc w:val="center"/>
              <w:rPr>
                <w:bCs/>
              </w:rPr>
            </w:pPr>
            <w:r w:rsidRPr="001E4845">
              <w:rPr>
                <w:bCs/>
              </w:rPr>
              <w:t xml:space="preserve">Christian </w:t>
            </w:r>
            <w:proofErr w:type="spellStart"/>
            <w:r w:rsidRPr="001E4845">
              <w:rPr>
                <w:bCs/>
              </w:rPr>
              <w:t>Hageseth</w:t>
            </w:r>
            <w:proofErr w:type="spellEnd"/>
            <w:r>
              <w:rPr>
                <w:bCs/>
              </w:rPr>
              <w:t xml:space="preserve">, </w:t>
            </w:r>
            <w:r w:rsidRPr="001E4845">
              <w:rPr>
                <w:bCs/>
              </w:rPr>
              <w:t>Chairman &amp; CEO</w:t>
            </w:r>
            <w:r>
              <w:rPr>
                <w:bCs/>
              </w:rPr>
              <w:t xml:space="preserve">, </w:t>
            </w:r>
            <w:r w:rsidRPr="001E4845">
              <w:rPr>
                <w:bCs/>
              </w:rPr>
              <w:t>OCG, Inc</w:t>
            </w:r>
          </w:p>
          <w:p w14:paraId="5C589670" w14:textId="77777777" w:rsidR="001E4845" w:rsidRDefault="001E4845" w:rsidP="008C1305">
            <w:pPr>
              <w:pStyle w:val="Body"/>
              <w:jc w:val="center"/>
              <w:rPr>
                <w:bCs/>
              </w:rPr>
            </w:pPr>
          </w:p>
          <w:p w14:paraId="31F8097C" w14:textId="77777777" w:rsidR="00E669F1" w:rsidRDefault="00E669F1" w:rsidP="00E669F1">
            <w:pPr>
              <w:pStyle w:val="Body"/>
              <w:jc w:val="center"/>
              <w:rPr>
                <w:b/>
                <w:bCs/>
              </w:rPr>
            </w:pPr>
          </w:p>
          <w:p w14:paraId="39490EAC" w14:textId="447B7730" w:rsidR="00D504A5" w:rsidRDefault="00D504A5" w:rsidP="008C1305">
            <w:pPr>
              <w:pStyle w:val="Body"/>
              <w:jc w:val="center"/>
            </w:pPr>
          </w:p>
        </w:tc>
      </w:tr>
      <w:tr w:rsidR="00761C2D" w14:paraId="27016D46" w14:textId="77777777">
        <w:trPr>
          <w:trHeight w:val="3000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AF621" w14:textId="2E0D6485" w:rsidR="00761C2D" w:rsidRDefault="00761C2D">
            <w:pPr>
              <w:pStyle w:val="Body"/>
            </w:pPr>
          </w:p>
          <w:p w14:paraId="727100D7" w14:textId="6F43222C" w:rsidR="00761C2D" w:rsidRDefault="005A76D1">
            <w:pPr>
              <w:pStyle w:val="Body"/>
            </w:pPr>
            <w:r>
              <w:t>2:50</w:t>
            </w:r>
            <w:r w:rsidR="00421C4A">
              <w:t>-3:30</w:t>
            </w:r>
            <w:r w:rsidR="00DB7A2D">
              <w:t>pm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A226D" w14:textId="77777777" w:rsidR="00761C2D" w:rsidRPr="00086905" w:rsidRDefault="00761C2D">
            <w:pPr>
              <w:pStyle w:val="Body"/>
              <w:rPr>
                <w:bCs/>
              </w:rPr>
            </w:pPr>
          </w:p>
          <w:p w14:paraId="54DF3886" w14:textId="77777777" w:rsidR="008C1305" w:rsidRDefault="008C1305" w:rsidP="008C1305">
            <w:pPr>
              <w:pStyle w:val="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Investing in Cannabis Technology</w:t>
            </w:r>
          </w:p>
          <w:p w14:paraId="128842B3" w14:textId="77777777" w:rsidR="008C1305" w:rsidRDefault="008C1305" w:rsidP="008C1305">
            <w:pPr>
              <w:pStyle w:val="Body"/>
              <w:jc w:val="center"/>
              <w:rPr>
                <w:b/>
                <w:bCs/>
              </w:rPr>
            </w:pPr>
          </w:p>
          <w:p w14:paraId="10739496" w14:textId="77777777" w:rsidR="008C1305" w:rsidRDefault="008C1305" w:rsidP="008C1305">
            <w:pPr>
              <w:pStyle w:val="Body"/>
              <w:jc w:val="center"/>
            </w:pPr>
            <w:r>
              <w:t>Moderator:</w:t>
            </w:r>
          </w:p>
          <w:p w14:paraId="599899BD" w14:textId="419FAC85" w:rsidR="00327512" w:rsidRDefault="006C25F3" w:rsidP="008C1305">
            <w:pPr>
              <w:pStyle w:val="Body"/>
              <w:jc w:val="center"/>
            </w:pPr>
            <w:r>
              <w:t xml:space="preserve">Matt </w:t>
            </w:r>
            <w:proofErr w:type="spellStart"/>
            <w:r w:rsidR="00327512">
              <w:t>Bogumill</w:t>
            </w:r>
            <w:proofErr w:type="spellEnd"/>
            <w:r w:rsidR="00327512">
              <w:t>, Private Investor</w:t>
            </w:r>
          </w:p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72"/>
            </w:tblGrid>
            <w:tr w:rsidR="00327512" w:rsidRPr="00327512" w14:paraId="409583D3" w14:textId="77777777" w:rsidTr="00327512">
              <w:trPr>
                <w:tblCellSpacing w:w="0" w:type="dxa"/>
              </w:trPr>
              <w:tc>
                <w:tcPr>
                  <w:tcW w:w="9360" w:type="dxa"/>
                  <w:shd w:val="clear" w:color="auto" w:fill="FFFFFF"/>
                  <w:vAlign w:val="center"/>
                  <w:hideMark/>
                </w:tcPr>
                <w:p w14:paraId="4E4ED02F" w14:textId="121F0C06" w:rsidR="00327512" w:rsidRPr="00327512" w:rsidRDefault="00327512" w:rsidP="00327512">
                  <w:pPr>
                    <w:pStyle w:val="Body"/>
                  </w:pPr>
                </w:p>
              </w:tc>
            </w:tr>
          </w:tbl>
          <w:p w14:paraId="3D1803E0" w14:textId="7D5C50E7" w:rsidR="008C1305" w:rsidRDefault="008C1305" w:rsidP="00B811D6">
            <w:pPr>
              <w:pStyle w:val="Body"/>
            </w:pPr>
          </w:p>
          <w:p w14:paraId="5D5989DB" w14:textId="77777777" w:rsidR="008C1305" w:rsidRDefault="008C1305" w:rsidP="008C1305">
            <w:pPr>
              <w:pStyle w:val="Body"/>
              <w:jc w:val="center"/>
            </w:pPr>
          </w:p>
          <w:p w14:paraId="4F0A7C76" w14:textId="77777777" w:rsidR="008C1305" w:rsidRDefault="008C1305" w:rsidP="008C1305">
            <w:pPr>
              <w:pStyle w:val="Body"/>
              <w:jc w:val="center"/>
            </w:pPr>
            <w:r>
              <w:t>Panelists:</w:t>
            </w:r>
          </w:p>
          <w:p w14:paraId="605595E7" w14:textId="77777777" w:rsidR="008C1305" w:rsidRDefault="008C1305" w:rsidP="008C1305">
            <w:pPr>
              <w:pStyle w:val="Body"/>
              <w:jc w:val="center"/>
            </w:pPr>
            <w:r>
              <w:t xml:space="preserve">Ryan </w:t>
            </w:r>
            <w:proofErr w:type="spellStart"/>
            <w:r>
              <w:t>Ansin</w:t>
            </w:r>
            <w:proofErr w:type="spellEnd"/>
            <w:r>
              <w:t xml:space="preserve">, </w:t>
            </w:r>
            <w:proofErr w:type="spellStart"/>
            <w:r>
              <w:t>Ansin</w:t>
            </w:r>
            <w:proofErr w:type="spellEnd"/>
            <w:r>
              <w:t xml:space="preserve"> Investments </w:t>
            </w:r>
          </w:p>
          <w:p w14:paraId="0722590A" w14:textId="77777777" w:rsidR="003E2DCC" w:rsidRDefault="008C1305" w:rsidP="008C1305">
            <w:pPr>
              <w:pStyle w:val="Body"/>
              <w:jc w:val="center"/>
            </w:pPr>
            <w:r w:rsidRPr="00D504A5">
              <w:rPr>
                <w:bCs/>
              </w:rPr>
              <w:t>Hugo</w:t>
            </w:r>
            <w:r w:rsidRPr="00D504A5">
              <w:t> M </w:t>
            </w:r>
            <w:r w:rsidRPr="00D504A5">
              <w:rPr>
                <w:bCs/>
              </w:rPr>
              <w:t>Alves</w:t>
            </w:r>
            <w:r w:rsidRPr="00D504A5">
              <w:t xml:space="preserve">, President, </w:t>
            </w:r>
            <w:proofErr w:type="spellStart"/>
            <w:r w:rsidRPr="00D504A5">
              <w:rPr>
                <w:bCs/>
              </w:rPr>
              <w:t>Auxly</w:t>
            </w:r>
            <w:proofErr w:type="spellEnd"/>
            <w:r w:rsidRPr="00D504A5">
              <w:t> Cannabis Group Inc.</w:t>
            </w:r>
          </w:p>
          <w:p w14:paraId="4E64B35B" w14:textId="32FFFBC0" w:rsidR="008C1305" w:rsidRPr="00D504A5" w:rsidRDefault="00803078" w:rsidP="008C1305">
            <w:pPr>
              <w:pStyle w:val="Body"/>
              <w:jc w:val="center"/>
            </w:pPr>
            <w:r>
              <w:t>Bruce Linton</w:t>
            </w:r>
          </w:p>
          <w:p w14:paraId="398FC3EB" w14:textId="77777777" w:rsidR="00984C02" w:rsidRPr="00086905" w:rsidRDefault="00984C02" w:rsidP="00086905">
            <w:pPr>
              <w:pStyle w:val="Body"/>
              <w:jc w:val="center"/>
              <w:rPr>
                <w:bCs/>
              </w:rPr>
            </w:pPr>
          </w:p>
          <w:p w14:paraId="54D4A9B7" w14:textId="77777777" w:rsidR="00761C2D" w:rsidRPr="00086905" w:rsidRDefault="00761C2D">
            <w:pPr>
              <w:pStyle w:val="Body"/>
              <w:jc w:val="center"/>
              <w:rPr>
                <w:bCs/>
              </w:rPr>
            </w:pPr>
          </w:p>
          <w:p w14:paraId="7D7FB2F5" w14:textId="77777777" w:rsidR="00761C2D" w:rsidRPr="00086905" w:rsidRDefault="00761C2D">
            <w:pPr>
              <w:pStyle w:val="Body"/>
              <w:jc w:val="center"/>
              <w:rPr>
                <w:bCs/>
              </w:rPr>
            </w:pPr>
          </w:p>
        </w:tc>
      </w:tr>
      <w:tr w:rsidR="00761C2D" w14:paraId="68E8C6CA" w14:textId="77777777">
        <w:trPr>
          <w:trHeight w:val="900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9CB1A" w14:textId="77777777" w:rsidR="00761C2D" w:rsidRDefault="00761C2D">
            <w:pPr>
              <w:pStyle w:val="Body"/>
            </w:pPr>
          </w:p>
          <w:p w14:paraId="648198E2" w14:textId="0DD675A6" w:rsidR="00761C2D" w:rsidRDefault="00F367CF">
            <w:pPr>
              <w:pStyle w:val="Body"/>
            </w:pPr>
            <w:r>
              <w:t>3:30-3:45</w:t>
            </w:r>
            <w:r w:rsidR="00DB7A2D">
              <w:t>pm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2FA6E" w14:textId="77777777" w:rsidR="00761C2D" w:rsidRDefault="00761C2D">
            <w:pPr>
              <w:pStyle w:val="Body"/>
              <w:jc w:val="center"/>
            </w:pPr>
          </w:p>
          <w:p w14:paraId="6ADE301D" w14:textId="77777777" w:rsidR="00761C2D" w:rsidRDefault="00DB7A2D">
            <w:pPr>
              <w:pStyle w:val="Body"/>
              <w:jc w:val="center"/>
            </w:pPr>
            <w:r>
              <w:rPr>
                <w:b/>
                <w:bCs/>
              </w:rPr>
              <w:t xml:space="preserve">Refreshment Break </w:t>
            </w:r>
          </w:p>
        </w:tc>
      </w:tr>
      <w:tr w:rsidR="00761C2D" w14:paraId="5D9C5060" w14:textId="77777777">
        <w:trPr>
          <w:trHeight w:val="2380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CE755" w14:textId="77777777" w:rsidR="00761C2D" w:rsidRDefault="00761C2D">
            <w:pPr>
              <w:pStyle w:val="Body"/>
            </w:pPr>
          </w:p>
          <w:p w14:paraId="12437489" w14:textId="0AD8B223" w:rsidR="00761C2D" w:rsidRDefault="00F367CF">
            <w:pPr>
              <w:pStyle w:val="Body"/>
            </w:pPr>
            <w:r>
              <w:t>3:45</w:t>
            </w:r>
            <w:r w:rsidR="00DB7A2D">
              <w:t>-4:30pm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A5847" w14:textId="77777777" w:rsidR="00761C2D" w:rsidRDefault="00761C2D">
            <w:pPr>
              <w:pStyle w:val="Body"/>
              <w:rPr>
                <w:rFonts w:ascii="Arial" w:eastAsia="Arial" w:hAnsi="Arial" w:cs="Arial"/>
                <w:smallCaps/>
              </w:rPr>
            </w:pPr>
          </w:p>
          <w:p w14:paraId="13797197" w14:textId="1BD0DEF8" w:rsidR="00761C2D" w:rsidRDefault="00A22C9F">
            <w:pPr>
              <w:pStyle w:val="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What’s the Future of Cannabis </w:t>
            </w:r>
            <w:r w:rsidR="004F7BF4">
              <w:rPr>
                <w:b/>
                <w:bCs/>
              </w:rPr>
              <w:t>Branding</w:t>
            </w:r>
            <w:r>
              <w:rPr>
                <w:b/>
                <w:bCs/>
              </w:rPr>
              <w:t>?</w:t>
            </w:r>
          </w:p>
          <w:p w14:paraId="35076082" w14:textId="77777777" w:rsidR="00761C2D" w:rsidRDefault="00761C2D">
            <w:pPr>
              <w:pStyle w:val="Body"/>
              <w:jc w:val="center"/>
              <w:rPr>
                <w:b/>
                <w:bCs/>
              </w:rPr>
            </w:pPr>
          </w:p>
          <w:p w14:paraId="770E2CF8" w14:textId="77777777" w:rsidR="00761C2D" w:rsidRDefault="00DB7A2D">
            <w:pPr>
              <w:pStyle w:val="Body"/>
              <w:jc w:val="center"/>
            </w:pPr>
            <w:r>
              <w:t>Moderator:</w:t>
            </w:r>
          </w:p>
          <w:p w14:paraId="11B2B58A" w14:textId="60D79287" w:rsidR="00A22C9F" w:rsidRDefault="00807EF1" w:rsidP="00CD5CD7">
            <w:pPr>
              <w:pStyle w:val="Body"/>
              <w:jc w:val="center"/>
            </w:pPr>
            <w:r w:rsidRPr="00807EF1">
              <w:t>Jeanne M. Sullivan</w:t>
            </w:r>
            <w:r w:rsidR="00CD5CD7">
              <w:t xml:space="preserve">, General Partner, The </w:t>
            </w:r>
            <w:proofErr w:type="spellStart"/>
            <w:r w:rsidR="00CD5CD7">
              <w:t>Arcview</w:t>
            </w:r>
            <w:proofErr w:type="spellEnd"/>
            <w:r w:rsidR="00CD5CD7">
              <w:t xml:space="preserve"> Venture Fund</w:t>
            </w:r>
          </w:p>
          <w:p w14:paraId="75E02CD0" w14:textId="77777777" w:rsidR="00761C2D" w:rsidRDefault="00761C2D">
            <w:pPr>
              <w:pStyle w:val="Body"/>
              <w:jc w:val="center"/>
            </w:pPr>
          </w:p>
          <w:p w14:paraId="3424182E" w14:textId="77777777" w:rsidR="00761C2D" w:rsidRDefault="00DB7A2D">
            <w:pPr>
              <w:pStyle w:val="Body"/>
              <w:jc w:val="center"/>
            </w:pPr>
            <w:r>
              <w:t>Panelists:</w:t>
            </w:r>
          </w:p>
          <w:p w14:paraId="14DDB75A" w14:textId="18CFB3F1" w:rsidR="00761C2D" w:rsidRDefault="008C4465">
            <w:pPr>
              <w:pStyle w:val="Body"/>
              <w:jc w:val="center"/>
            </w:pPr>
            <w:r w:rsidRPr="008C4465">
              <w:t xml:space="preserve">Michael </w:t>
            </w:r>
            <w:proofErr w:type="spellStart"/>
            <w:r w:rsidRPr="008C4465">
              <w:t>Apstein</w:t>
            </w:r>
            <w:proofErr w:type="spellEnd"/>
            <w:r w:rsidRPr="008C4465">
              <w:t>, Founding Partner, Primary Growth Partners</w:t>
            </w:r>
          </w:p>
          <w:p w14:paraId="0C4144B5" w14:textId="6AD0856F" w:rsidR="00CD5CD7" w:rsidRDefault="00CD5CD7" w:rsidP="00CD5CD7">
            <w:pPr>
              <w:pStyle w:val="Body"/>
              <w:jc w:val="center"/>
            </w:pPr>
            <w:r>
              <w:t>Lily Colley, Founder,</w:t>
            </w:r>
            <w:r w:rsidRPr="00E5592F">
              <w:t xml:space="preserve"> LC Management Cannabis Consulting Service</w:t>
            </w:r>
          </w:p>
          <w:p w14:paraId="1FF74BD0" w14:textId="2D6242CF" w:rsidR="0020502B" w:rsidRDefault="0020502B" w:rsidP="00CD5CD7">
            <w:pPr>
              <w:pStyle w:val="Body"/>
              <w:jc w:val="center"/>
            </w:pPr>
            <w:r>
              <w:t>Alex Fang, CEO, Sublime Canna</w:t>
            </w:r>
          </w:p>
          <w:p w14:paraId="3B8F872B" w14:textId="6E4882C9" w:rsidR="00CD5CD7" w:rsidRPr="009F0C13" w:rsidRDefault="009F0C13" w:rsidP="009F0C13">
            <w:pPr>
              <w:pStyle w:val="Body"/>
              <w:jc w:val="center"/>
              <w:rPr>
                <w:bCs/>
              </w:rPr>
            </w:pPr>
            <w:r>
              <w:rPr>
                <w:bCs/>
              </w:rPr>
              <w:t xml:space="preserve">Tripp </w:t>
            </w:r>
            <w:proofErr w:type="spellStart"/>
            <w:r>
              <w:rPr>
                <w:bCs/>
              </w:rPr>
              <w:t>Keber</w:t>
            </w:r>
            <w:proofErr w:type="spellEnd"/>
            <w:r>
              <w:rPr>
                <w:bCs/>
              </w:rPr>
              <w:t xml:space="preserve">, </w:t>
            </w:r>
            <w:r w:rsidR="00166DA3">
              <w:rPr>
                <w:bCs/>
              </w:rPr>
              <w:t xml:space="preserve">CEO, </w:t>
            </w:r>
            <w:r w:rsidRPr="009A636A">
              <w:rPr>
                <w:bCs/>
              </w:rPr>
              <w:t xml:space="preserve">EXM </w:t>
            </w:r>
            <w:proofErr w:type="spellStart"/>
            <w:r w:rsidRPr="009A636A">
              <w:rPr>
                <w:bCs/>
              </w:rPr>
              <w:t>Ceuticals</w:t>
            </w:r>
            <w:proofErr w:type="spellEnd"/>
          </w:p>
          <w:p w14:paraId="67C076D9" w14:textId="77777777" w:rsidR="008C4465" w:rsidRDefault="008C4465">
            <w:pPr>
              <w:pStyle w:val="Body"/>
              <w:jc w:val="center"/>
            </w:pPr>
          </w:p>
        </w:tc>
      </w:tr>
      <w:tr w:rsidR="00761C2D" w14:paraId="4F2FE200" w14:textId="77777777">
        <w:trPr>
          <w:trHeight w:val="228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46225" w14:textId="77777777" w:rsidR="00761C2D" w:rsidRDefault="00761C2D">
            <w:pPr>
              <w:pStyle w:val="Body"/>
            </w:pPr>
          </w:p>
          <w:p w14:paraId="18F5F52B" w14:textId="77777777" w:rsidR="00761C2D" w:rsidRDefault="00DB7A2D">
            <w:pPr>
              <w:pStyle w:val="Body"/>
            </w:pPr>
            <w:r>
              <w:t>4:30-5:10pm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B304A" w14:textId="77777777" w:rsidR="00A74C49" w:rsidRDefault="00A74C49">
            <w:pPr>
              <w:pStyle w:val="NormalWeb"/>
              <w:shd w:val="clear" w:color="auto" w:fill="FFFFFF"/>
              <w:spacing w:after="150" w:line="338" w:lineRule="atLeast"/>
              <w:ind w:left="720"/>
              <w:jc w:val="center"/>
              <w:rPr>
                <w:rFonts w:ascii="Calisto MT" w:eastAsia="Calisto MT" w:hAnsi="Calisto MT" w:cs="Calisto MT"/>
                <w:b/>
                <w:bCs/>
              </w:rPr>
            </w:pPr>
          </w:p>
          <w:p w14:paraId="484EC719" w14:textId="19416470" w:rsidR="00A9452D" w:rsidRDefault="00FD630A" w:rsidP="00A9452D">
            <w:pPr>
              <w:pStyle w:val="NormalWeb"/>
              <w:shd w:val="clear" w:color="auto" w:fill="FFFFFF"/>
              <w:spacing w:after="150" w:line="338" w:lineRule="atLeast"/>
              <w:ind w:left="720"/>
              <w:jc w:val="center"/>
              <w:rPr>
                <w:rFonts w:ascii="Calisto MT" w:eastAsia="Calisto MT" w:hAnsi="Calisto MT" w:cs="Calisto MT"/>
                <w:b/>
                <w:bCs/>
              </w:rPr>
            </w:pPr>
            <w:r>
              <w:rPr>
                <w:rFonts w:ascii="Calisto MT" w:eastAsia="Calisto MT" w:hAnsi="Calisto MT" w:cs="Calisto MT"/>
                <w:b/>
                <w:bCs/>
              </w:rPr>
              <w:t>Family Office Roundtabl</w:t>
            </w:r>
            <w:r w:rsidR="00A9452D">
              <w:rPr>
                <w:rFonts w:ascii="Calisto MT" w:eastAsia="Calisto MT" w:hAnsi="Calisto MT" w:cs="Calisto MT"/>
                <w:b/>
                <w:bCs/>
              </w:rPr>
              <w:t>e</w:t>
            </w:r>
          </w:p>
          <w:p w14:paraId="13E2C312" w14:textId="4396D009" w:rsidR="00D05553" w:rsidRDefault="00A9452D" w:rsidP="00D05553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after="150" w:line="338" w:lineRule="atLeast"/>
              <w:jc w:val="center"/>
              <w:rPr>
                <w:rFonts w:ascii="Calisto MT" w:eastAsia="Calisto MT" w:hAnsi="Calisto MT" w:cs="Calisto MT"/>
                <w:bCs/>
              </w:rPr>
            </w:pPr>
            <w:r w:rsidRPr="00A9452D">
              <w:rPr>
                <w:rFonts w:ascii="Calisto MT" w:eastAsia="Calisto MT" w:hAnsi="Calisto MT" w:cs="Calisto MT"/>
                <w:bCs/>
              </w:rPr>
              <w:t>Cannabis Investment Predictions &amp; Insights for 2020 &amp; 2021</w:t>
            </w:r>
          </w:p>
          <w:p w14:paraId="2356A1F9" w14:textId="7397CC61" w:rsidR="00A9452D" w:rsidRPr="00A73FCA" w:rsidRDefault="00AF313F" w:rsidP="00A73FC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after="150" w:line="338" w:lineRule="atLeast"/>
              <w:jc w:val="center"/>
              <w:rPr>
                <w:rFonts w:ascii="Calisto MT" w:eastAsia="Calisto MT" w:hAnsi="Calisto MT" w:cs="Calisto MT"/>
                <w:bCs/>
              </w:rPr>
            </w:pPr>
            <w:r>
              <w:rPr>
                <w:rFonts w:ascii="Calisto MT" w:eastAsia="Calisto MT" w:hAnsi="Calisto MT" w:cs="Calisto MT"/>
                <w:bCs/>
              </w:rPr>
              <w:t>What’s unique in Terms for Cannabis</w:t>
            </w:r>
          </w:p>
          <w:p w14:paraId="3E9A80DF" w14:textId="77777777" w:rsidR="00A9452D" w:rsidRDefault="00A9452D" w:rsidP="00A9452D">
            <w:pPr>
              <w:pStyle w:val="NormalWeb"/>
              <w:shd w:val="clear" w:color="auto" w:fill="FFFFFF"/>
              <w:spacing w:after="150" w:line="338" w:lineRule="atLeast"/>
              <w:ind w:left="720"/>
              <w:jc w:val="center"/>
              <w:rPr>
                <w:rFonts w:ascii="Calisto MT" w:eastAsia="Calisto MT" w:hAnsi="Calisto MT" w:cs="Calisto MT"/>
                <w:b/>
                <w:bCs/>
              </w:rPr>
            </w:pPr>
          </w:p>
          <w:p w14:paraId="0D852CA3" w14:textId="77777777" w:rsidR="00761C2D" w:rsidRDefault="00DB7A2D">
            <w:pPr>
              <w:pStyle w:val="Body"/>
              <w:jc w:val="center"/>
            </w:pPr>
            <w:r>
              <w:t>Moderator:</w:t>
            </w:r>
          </w:p>
          <w:p w14:paraId="490E1DAA" w14:textId="5920538A" w:rsidR="00761C2D" w:rsidRDefault="006031EE">
            <w:pPr>
              <w:pStyle w:val="Body"/>
              <w:jc w:val="center"/>
            </w:pPr>
            <w:r>
              <w:t xml:space="preserve">Matthew Bender, </w:t>
            </w:r>
            <w:r w:rsidR="002A41B1">
              <w:t>Thomas H. Lee Capital</w:t>
            </w:r>
          </w:p>
          <w:p w14:paraId="3D94E24B" w14:textId="77777777" w:rsidR="00761C2D" w:rsidRDefault="00761C2D">
            <w:pPr>
              <w:pStyle w:val="Body"/>
              <w:jc w:val="center"/>
            </w:pPr>
          </w:p>
          <w:p w14:paraId="13BA216E" w14:textId="77777777" w:rsidR="00761C2D" w:rsidRDefault="00DB7A2D">
            <w:pPr>
              <w:pStyle w:val="Body"/>
              <w:jc w:val="center"/>
            </w:pPr>
            <w:r>
              <w:t>Panelists:</w:t>
            </w:r>
          </w:p>
          <w:p w14:paraId="73E59BC1" w14:textId="77777777" w:rsidR="006031EE" w:rsidRPr="00C52B07" w:rsidRDefault="006031EE" w:rsidP="006031EE">
            <w:pPr>
              <w:pStyle w:val="Body"/>
              <w:jc w:val="center"/>
            </w:pPr>
            <w:r w:rsidRPr="00E14C65">
              <w:rPr>
                <w:bCs/>
              </w:rPr>
              <w:t>Douglas J. Hannah, Partner</w:t>
            </w:r>
            <w:r w:rsidRPr="00E14C65">
              <w:t>,</w:t>
            </w:r>
            <w:r>
              <w:t xml:space="preserve"> </w:t>
            </w:r>
            <w:r w:rsidRPr="00C52B07">
              <w:t>Silverleaf Venture Partners</w:t>
            </w:r>
          </w:p>
          <w:p w14:paraId="0EC64DBA" w14:textId="6FD13E96" w:rsidR="003D7E3C" w:rsidRDefault="003D7E3C" w:rsidP="003D7E3C">
            <w:pPr>
              <w:pStyle w:val="Body"/>
              <w:jc w:val="center"/>
              <w:rPr>
                <w:bCs/>
              </w:rPr>
            </w:pPr>
            <w:r w:rsidRPr="001251B6">
              <w:rPr>
                <w:bCs/>
              </w:rPr>
              <w:t>Alice Globus</w:t>
            </w:r>
            <w:r w:rsidR="001251B6">
              <w:rPr>
                <w:bCs/>
              </w:rPr>
              <w:t>, Globus Family Office</w:t>
            </w:r>
          </w:p>
          <w:p w14:paraId="5719250E" w14:textId="6C7332B8" w:rsidR="00997B94" w:rsidRDefault="00997B94" w:rsidP="003D7E3C">
            <w:pPr>
              <w:pStyle w:val="Body"/>
              <w:jc w:val="center"/>
              <w:rPr>
                <w:bCs/>
              </w:rPr>
            </w:pPr>
            <w:r>
              <w:rPr>
                <w:bCs/>
              </w:rPr>
              <w:t xml:space="preserve">Kevin McGovern, </w:t>
            </w:r>
            <w:r w:rsidR="00060A4A">
              <w:rPr>
                <w:bCs/>
              </w:rPr>
              <w:t xml:space="preserve">CEO, </w:t>
            </w:r>
            <w:r>
              <w:rPr>
                <w:bCs/>
              </w:rPr>
              <w:t>McGovern Capital</w:t>
            </w:r>
          </w:p>
          <w:p w14:paraId="2DFBCE35" w14:textId="0FEB6D9C" w:rsidR="00C15232" w:rsidRDefault="00C15232" w:rsidP="003D7E3C">
            <w:pPr>
              <w:pStyle w:val="Body"/>
              <w:jc w:val="center"/>
              <w:rPr>
                <w:bCs/>
              </w:rPr>
            </w:pPr>
            <w:r>
              <w:rPr>
                <w:bCs/>
              </w:rPr>
              <w:t xml:space="preserve">Murray </w:t>
            </w:r>
            <w:proofErr w:type="spellStart"/>
            <w:r>
              <w:rPr>
                <w:bCs/>
              </w:rPr>
              <w:t>Huneke</w:t>
            </w:r>
            <w:proofErr w:type="spellEnd"/>
            <w:r>
              <w:rPr>
                <w:bCs/>
              </w:rPr>
              <w:t>, Managing Director, Northpoint Advisors</w:t>
            </w:r>
          </w:p>
          <w:p w14:paraId="6398B1B0" w14:textId="77777777" w:rsidR="00761C2D" w:rsidRDefault="00761C2D">
            <w:pPr>
              <w:pStyle w:val="Body"/>
              <w:jc w:val="center"/>
            </w:pPr>
          </w:p>
          <w:p w14:paraId="66A125B1" w14:textId="77777777" w:rsidR="006031EE" w:rsidRDefault="006031EE">
            <w:pPr>
              <w:pStyle w:val="Body"/>
              <w:jc w:val="center"/>
            </w:pPr>
          </w:p>
        </w:tc>
      </w:tr>
      <w:tr w:rsidR="00761C2D" w14:paraId="131F84F0" w14:textId="77777777">
        <w:trPr>
          <w:trHeight w:val="1200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DE6A6" w14:textId="77777777" w:rsidR="00761C2D" w:rsidRDefault="00761C2D">
            <w:pPr>
              <w:pStyle w:val="Body"/>
            </w:pPr>
          </w:p>
          <w:p w14:paraId="79866789" w14:textId="77777777" w:rsidR="00761C2D" w:rsidRDefault="00DB7A2D">
            <w:pPr>
              <w:pStyle w:val="Body"/>
            </w:pPr>
            <w:r>
              <w:t>5:10-5:15pm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EEF14" w14:textId="77777777" w:rsidR="00761C2D" w:rsidRDefault="00761C2D">
            <w:pPr>
              <w:pStyle w:val="Body"/>
              <w:jc w:val="center"/>
            </w:pPr>
          </w:p>
          <w:p w14:paraId="6D6692ED" w14:textId="77777777" w:rsidR="00761C2D" w:rsidRPr="00A74C49" w:rsidRDefault="00DB7A2D" w:rsidP="00A74C49">
            <w:pPr>
              <w:pStyle w:val="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Closing Remarks </w:t>
            </w:r>
          </w:p>
        </w:tc>
      </w:tr>
      <w:tr w:rsidR="00761C2D" w14:paraId="7A317624" w14:textId="77777777">
        <w:trPr>
          <w:trHeight w:val="900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BA1F6" w14:textId="77777777" w:rsidR="00761C2D" w:rsidRDefault="00761C2D">
            <w:pPr>
              <w:pStyle w:val="Body"/>
            </w:pPr>
          </w:p>
          <w:p w14:paraId="79C12BBC" w14:textId="03DB08DE" w:rsidR="00761C2D" w:rsidRDefault="00845528">
            <w:pPr>
              <w:pStyle w:val="Body"/>
            </w:pPr>
            <w:r>
              <w:t>5:30-7:30</w:t>
            </w:r>
            <w:r w:rsidR="00DB7A2D">
              <w:t>pm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7D58B" w14:textId="77777777" w:rsidR="00761C2D" w:rsidRDefault="00761C2D">
            <w:pPr>
              <w:pStyle w:val="Body"/>
              <w:jc w:val="center"/>
            </w:pPr>
          </w:p>
          <w:p w14:paraId="6187EDEA" w14:textId="77777777" w:rsidR="00761C2D" w:rsidRDefault="00DB7A2D">
            <w:pPr>
              <w:pStyle w:val="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Cocktail Reception at a Private Penthouse</w:t>
            </w:r>
          </w:p>
          <w:p w14:paraId="36BF2199" w14:textId="04C98FEA" w:rsidR="00A74C49" w:rsidRDefault="003F50FF">
            <w:pPr>
              <w:pStyle w:val="Body"/>
              <w:jc w:val="center"/>
              <w:rPr>
                <w:bCs/>
              </w:rPr>
            </w:pPr>
            <w:r>
              <w:rPr>
                <w:bCs/>
              </w:rPr>
              <w:t>Sponso</w:t>
            </w:r>
            <w:r w:rsidR="00A74C49" w:rsidRPr="00A74C49">
              <w:rPr>
                <w:bCs/>
              </w:rPr>
              <w:t>red by:</w:t>
            </w:r>
          </w:p>
          <w:p w14:paraId="1B1657B2" w14:textId="432F02B5" w:rsidR="00D85DBB" w:rsidRPr="00A74C49" w:rsidRDefault="00D85DBB">
            <w:pPr>
              <w:pStyle w:val="Body"/>
              <w:jc w:val="center"/>
              <w:rPr>
                <w:bCs/>
              </w:rPr>
            </w:pPr>
            <w:r>
              <w:rPr>
                <w:bCs/>
              </w:rPr>
              <w:t>Duane Morris</w:t>
            </w:r>
          </w:p>
          <w:p w14:paraId="5D78B12A" w14:textId="77777777" w:rsidR="00A74C49" w:rsidRDefault="00A74C49">
            <w:pPr>
              <w:pStyle w:val="Body"/>
              <w:jc w:val="center"/>
            </w:pPr>
          </w:p>
        </w:tc>
      </w:tr>
    </w:tbl>
    <w:p w14:paraId="568E33C5" w14:textId="77777777" w:rsidR="00761C2D" w:rsidRDefault="00761C2D">
      <w:pPr>
        <w:pStyle w:val="Body"/>
        <w:widowControl w:val="0"/>
        <w:rPr>
          <w:b/>
          <w:bCs/>
        </w:rPr>
      </w:pPr>
    </w:p>
    <w:p w14:paraId="2864ED9A" w14:textId="77777777" w:rsidR="00761C2D" w:rsidRDefault="00761C2D">
      <w:pPr>
        <w:pStyle w:val="Body"/>
        <w:rPr>
          <w:rFonts w:ascii="Arial" w:eastAsia="Arial" w:hAnsi="Arial" w:cs="Arial"/>
        </w:rPr>
      </w:pPr>
    </w:p>
    <w:p w14:paraId="42FBE90A" w14:textId="77777777" w:rsidR="00761C2D" w:rsidRDefault="00761C2D">
      <w:pPr>
        <w:pStyle w:val="Body"/>
        <w:jc w:val="center"/>
        <w:rPr>
          <w:rFonts w:ascii="Arial" w:eastAsia="Arial" w:hAnsi="Arial" w:cs="Arial"/>
          <w:b/>
          <w:bCs/>
          <w:smallCaps/>
        </w:rPr>
      </w:pPr>
    </w:p>
    <w:p w14:paraId="5527F208" w14:textId="77777777" w:rsidR="00761C2D" w:rsidRDefault="00761C2D">
      <w:pPr>
        <w:pStyle w:val="Body"/>
        <w:jc w:val="center"/>
        <w:rPr>
          <w:rFonts w:ascii="Arial" w:eastAsia="Arial" w:hAnsi="Arial" w:cs="Arial"/>
          <w:b/>
          <w:bCs/>
          <w:smallCaps/>
        </w:rPr>
      </w:pPr>
    </w:p>
    <w:p w14:paraId="787D0F18" w14:textId="77777777" w:rsidR="00761C2D" w:rsidRDefault="00DB7A2D">
      <w:pPr>
        <w:pStyle w:val="Body"/>
      </w:pPr>
      <w:r>
        <w:rPr>
          <w:rFonts w:ascii="Arial" w:hAnsi="Arial"/>
          <w:b/>
          <w:bCs/>
          <w:smallCaps/>
        </w:rPr>
        <w:t xml:space="preserve">For more information, please contact us at </w:t>
      </w:r>
      <w:hyperlink r:id="rId8" w:history="1">
        <w:r>
          <w:rPr>
            <w:rStyle w:val="Hyperlink0"/>
            <w:lang w:val="de-DE"/>
          </w:rPr>
          <w:t>info@kahnerglobal.com</w:t>
        </w:r>
      </w:hyperlink>
      <w:r>
        <w:rPr>
          <w:rStyle w:val="Hyperlink0"/>
        </w:rPr>
        <w:t xml:space="preserve"> or visit </w:t>
      </w:r>
      <w:hyperlink r:id="rId9" w:history="1">
        <w:r>
          <w:rPr>
            <w:rStyle w:val="Hyperlink1"/>
          </w:rPr>
          <w:t>www.cannabrunch.net</w:t>
        </w:r>
      </w:hyperlink>
    </w:p>
    <w:sectPr w:rsidR="00761C2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" w:right="720" w:bottom="720" w:left="720" w:header="28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06559" w14:textId="77777777" w:rsidR="0009593A" w:rsidRDefault="0009593A">
      <w:r>
        <w:separator/>
      </w:r>
    </w:p>
  </w:endnote>
  <w:endnote w:type="continuationSeparator" w:id="0">
    <w:p w14:paraId="4850BF07" w14:textId="77777777" w:rsidR="0009593A" w:rsidRDefault="0009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">
    <w:altName w:val="Calibri"/>
    <w:charset w:val="00"/>
    <w:family w:val="auto"/>
    <w:pitch w:val="variable"/>
    <w:sig w:usb0="80000067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37F45" w14:textId="77777777" w:rsidR="00761C2D" w:rsidRDefault="00761C2D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8400D" w14:textId="77777777" w:rsidR="00761C2D" w:rsidRDefault="00761C2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C2EB2" w14:textId="77777777" w:rsidR="0009593A" w:rsidRDefault="0009593A">
      <w:r>
        <w:separator/>
      </w:r>
    </w:p>
  </w:footnote>
  <w:footnote w:type="continuationSeparator" w:id="0">
    <w:p w14:paraId="70873C29" w14:textId="77777777" w:rsidR="0009593A" w:rsidRDefault="00095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EC8AA" w14:textId="77777777" w:rsidR="00761C2D" w:rsidRDefault="00DB7A2D">
    <w:pPr>
      <w:pStyle w:val="DocumentHeading"/>
      <w:tabs>
        <w:tab w:val="left" w:pos="9344"/>
      </w:tabs>
      <w:spacing w:line="120" w:lineRule="auto"/>
      <w:ind w:left="2160"/>
      <w:jc w:val="left"/>
    </w:pPr>
    <w:r>
      <w:rPr>
        <w:rFonts w:ascii="Copperplate" w:hAnsi="Copperplate"/>
        <w:smallCaps/>
        <w:color w:val="808080"/>
        <w:sz w:val="24"/>
        <w:szCs w:val="24"/>
        <w:u w:color="80808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8D09C" w14:textId="77777777" w:rsidR="00761C2D" w:rsidRDefault="00761C2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875DA"/>
    <w:multiLevelType w:val="hybridMultilevel"/>
    <w:tmpl w:val="E61A0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0146A"/>
    <w:multiLevelType w:val="hybridMultilevel"/>
    <w:tmpl w:val="96687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50E31"/>
    <w:multiLevelType w:val="hybridMultilevel"/>
    <w:tmpl w:val="22707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2D"/>
    <w:rsid w:val="00013C01"/>
    <w:rsid w:val="000146EA"/>
    <w:rsid w:val="000216CF"/>
    <w:rsid w:val="0003229F"/>
    <w:rsid w:val="00047270"/>
    <w:rsid w:val="00060A4A"/>
    <w:rsid w:val="00065C43"/>
    <w:rsid w:val="00086905"/>
    <w:rsid w:val="0009593A"/>
    <w:rsid w:val="000A6C9D"/>
    <w:rsid w:val="000E0587"/>
    <w:rsid w:val="000E0DDF"/>
    <w:rsid w:val="000E104C"/>
    <w:rsid w:val="001251B6"/>
    <w:rsid w:val="00166DA3"/>
    <w:rsid w:val="001848AF"/>
    <w:rsid w:val="00191278"/>
    <w:rsid w:val="00191D8A"/>
    <w:rsid w:val="00195868"/>
    <w:rsid w:val="001B096E"/>
    <w:rsid w:val="001B4AC4"/>
    <w:rsid w:val="001B55FD"/>
    <w:rsid w:val="001E4845"/>
    <w:rsid w:val="00204A59"/>
    <w:rsid w:val="0020502B"/>
    <w:rsid w:val="00212D68"/>
    <w:rsid w:val="00215CA1"/>
    <w:rsid w:val="00222960"/>
    <w:rsid w:val="00223AAC"/>
    <w:rsid w:val="00224E20"/>
    <w:rsid w:val="00243C00"/>
    <w:rsid w:val="002A41B1"/>
    <w:rsid w:val="002F3A27"/>
    <w:rsid w:val="00312763"/>
    <w:rsid w:val="00321DB4"/>
    <w:rsid w:val="00324584"/>
    <w:rsid w:val="00327512"/>
    <w:rsid w:val="00340C9B"/>
    <w:rsid w:val="003724E2"/>
    <w:rsid w:val="003A4772"/>
    <w:rsid w:val="003B1F9E"/>
    <w:rsid w:val="003D7E3C"/>
    <w:rsid w:val="003E2DCC"/>
    <w:rsid w:val="003F3CDE"/>
    <w:rsid w:val="003F50FF"/>
    <w:rsid w:val="00420BC4"/>
    <w:rsid w:val="00421811"/>
    <w:rsid w:val="00421C4A"/>
    <w:rsid w:val="00424836"/>
    <w:rsid w:val="004914EB"/>
    <w:rsid w:val="004925E4"/>
    <w:rsid w:val="004B184C"/>
    <w:rsid w:val="004C4955"/>
    <w:rsid w:val="004F7BF4"/>
    <w:rsid w:val="005553A6"/>
    <w:rsid w:val="00560A2A"/>
    <w:rsid w:val="00576380"/>
    <w:rsid w:val="005827DD"/>
    <w:rsid w:val="005965A6"/>
    <w:rsid w:val="005A76D1"/>
    <w:rsid w:val="005B077F"/>
    <w:rsid w:val="005C5DC2"/>
    <w:rsid w:val="005D164D"/>
    <w:rsid w:val="005D5D07"/>
    <w:rsid w:val="006031EE"/>
    <w:rsid w:val="00635349"/>
    <w:rsid w:val="00640099"/>
    <w:rsid w:val="006401C1"/>
    <w:rsid w:val="006406D0"/>
    <w:rsid w:val="00651989"/>
    <w:rsid w:val="00651E81"/>
    <w:rsid w:val="006654BC"/>
    <w:rsid w:val="006808AC"/>
    <w:rsid w:val="006C25F3"/>
    <w:rsid w:val="006D5547"/>
    <w:rsid w:val="006E2601"/>
    <w:rsid w:val="006F3880"/>
    <w:rsid w:val="007217B1"/>
    <w:rsid w:val="00730F42"/>
    <w:rsid w:val="00754BE1"/>
    <w:rsid w:val="00761C2D"/>
    <w:rsid w:val="007820DC"/>
    <w:rsid w:val="007C1991"/>
    <w:rsid w:val="007C20F7"/>
    <w:rsid w:val="007C7C42"/>
    <w:rsid w:val="007F4190"/>
    <w:rsid w:val="00801BCC"/>
    <w:rsid w:val="00803078"/>
    <w:rsid w:val="00807EF1"/>
    <w:rsid w:val="00832595"/>
    <w:rsid w:val="00842176"/>
    <w:rsid w:val="0084276D"/>
    <w:rsid w:val="00845528"/>
    <w:rsid w:val="0085242A"/>
    <w:rsid w:val="00861D57"/>
    <w:rsid w:val="008A6627"/>
    <w:rsid w:val="008A6875"/>
    <w:rsid w:val="008B10BC"/>
    <w:rsid w:val="008C1305"/>
    <w:rsid w:val="008C4465"/>
    <w:rsid w:val="0090226A"/>
    <w:rsid w:val="0092019E"/>
    <w:rsid w:val="00942D1B"/>
    <w:rsid w:val="00970A94"/>
    <w:rsid w:val="009736E4"/>
    <w:rsid w:val="00977003"/>
    <w:rsid w:val="00984C02"/>
    <w:rsid w:val="00997B94"/>
    <w:rsid w:val="009A52A5"/>
    <w:rsid w:val="009A636A"/>
    <w:rsid w:val="009D2FF7"/>
    <w:rsid w:val="009E0F09"/>
    <w:rsid w:val="009E6E43"/>
    <w:rsid w:val="009F0C13"/>
    <w:rsid w:val="009F2BAB"/>
    <w:rsid w:val="00A126C1"/>
    <w:rsid w:val="00A22C9F"/>
    <w:rsid w:val="00A55496"/>
    <w:rsid w:val="00A6676B"/>
    <w:rsid w:val="00A73FCA"/>
    <w:rsid w:val="00A74C49"/>
    <w:rsid w:val="00A77A90"/>
    <w:rsid w:val="00A9452D"/>
    <w:rsid w:val="00AB57ED"/>
    <w:rsid w:val="00AB7FD5"/>
    <w:rsid w:val="00AD5BED"/>
    <w:rsid w:val="00AF313F"/>
    <w:rsid w:val="00B000AE"/>
    <w:rsid w:val="00B05221"/>
    <w:rsid w:val="00B220EC"/>
    <w:rsid w:val="00B811D6"/>
    <w:rsid w:val="00B9464E"/>
    <w:rsid w:val="00BA5061"/>
    <w:rsid w:val="00BC656F"/>
    <w:rsid w:val="00BE0E77"/>
    <w:rsid w:val="00C059D6"/>
    <w:rsid w:val="00C12F96"/>
    <w:rsid w:val="00C15232"/>
    <w:rsid w:val="00C34790"/>
    <w:rsid w:val="00C34C62"/>
    <w:rsid w:val="00C4187F"/>
    <w:rsid w:val="00C52B07"/>
    <w:rsid w:val="00C659D6"/>
    <w:rsid w:val="00CD5CD7"/>
    <w:rsid w:val="00D05553"/>
    <w:rsid w:val="00D10918"/>
    <w:rsid w:val="00D13FCF"/>
    <w:rsid w:val="00D504A5"/>
    <w:rsid w:val="00D57BB2"/>
    <w:rsid w:val="00D74AE3"/>
    <w:rsid w:val="00D80637"/>
    <w:rsid w:val="00D85DBB"/>
    <w:rsid w:val="00D930EE"/>
    <w:rsid w:val="00D97D62"/>
    <w:rsid w:val="00DB29E8"/>
    <w:rsid w:val="00DB5CB5"/>
    <w:rsid w:val="00DB7A2D"/>
    <w:rsid w:val="00DC106B"/>
    <w:rsid w:val="00DC546F"/>
    <w:rsid w:val="00DE04D9"/>
    <w:rsid w:val="00E0300E"/>
    <w:rsid w:val="00E14C65"/>
    <w:rsid w:val="00E31FB6"/>
    <w:rsid w:val="00E42B56"/>
    <w:rsid w:val="00E533A5"/>
    <w:rsid w:val="00E5592F"/>
    <w:rsid w:val="00E669F1"/>
    <w:rsid w:val="00E8414C"/>
    <w:rsid w:val="00EA7789"/>
    <w:rsid w:val="00EB3402"/>
    <w:rsid w:val="00F13B3F"/>
    <w:rsid w:val="00F32656"/>
    <w:rsid w:val="00F367CF"/>
    <w:rsid w:val="00F765A2"/>
    <w:rsid w:val="00FA6C5E"/>
    <w:rsid w:val="00FC6704"/>
    <w:rsid w:val="00FD630A"/>
    <w:rsid w:val="00FE57BB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DEA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8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ocumentHeading">
    <w:name w:val="Document Heading"/>
    <w:pPr>
      <w:spacing w:before="200" w:after="80"/>
      <w:jc w:val="right"/>
    </w:pPr>
    <w:rPr>
      <w:rFonts w:ascii="Calisto MT" w:eastAsia="Calisto MT" w:hAnsi="Calisto MT" w:cs="Calisto MT"/>
      <w:color w:val="5B9BD5"/>
      <w:sz w:val="72"/>
      <w:szCs w:val="72"/>
      <w:u w:color="5B9BD5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NormalWeb">
    <w:name w:val="Normal (Web)"/>
    <w:rPr>
      <w:rFonts w:eastAsia="Times New Roman"/>
      <w:color w:val="404040"/>
      <w:sz w:val="24"/>
      <w:szCs w:val="24"/>
      <w:u w:color="40404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b/>
      <w:bCs/>
      <w:smallCaps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1">
    <w:name w:val="Hyperlink.1"/>
    <w:basedOn w:val="Link"/>
    <w:rPr>
      <w:rFonts w:ascii="Arial" w:eastAsia="Arial" w:hAnsi="Arial" w:cs="Arial"/>
      <w:b/>
      <w:bCs/>
      <w:smallCaps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hnergloba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nnabrunch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apital">
  <a:themeElements>
    <a:clrScheme name="Capital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Capital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Capit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27000" dist="101600" dir="27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190500" dist="228600" dir="2700000" rotWithShape="0">
            <a:srgbClr val="000000">
              <a:alpha val="255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127000" dist="101600" dir="27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</dc:creator>
  <cp:lastModifiedBy>Candice</cp:lastModifiedBy>
  <cp:revision>2</cp:revision>
  <dcterms:created xsi:type="dcterms:W3CDTF">2019-09-16T20:16:00Z</dcterms:created>
  <dcterms:modified xsi:type="dcterms:W3CDTF">2019-09-16T20:16:00Z</dcterms:modified>
</cp:coreProperties>
</file>